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69"/>
        <w:gridCol w:w="6469"/>
      </w:tblGrid>
      <w:tr w:rsidR="00C960A5" w:rsidRPr="000F253B" w14:paraId="0BCB96D6" w14:textId="77777777" w:rsidTr="36560C0D">
        <w:trPr>
          <w:trHeight w:val="344"/>
        </w:trPr>
        <w:tc>
          <w:tcPr>
            <w:tcW w:w="3227" w:type="dxa"/>
            <w:vAlign w:val="center"/>
          </w:tcPr>
          <w:p w14:paraId="2C35C81A" w14:textId="77777777" w:rsidR="00C960A5" w:rsidRPr="000F253B" w:rsidRDefault="00C960A5" w:rsidP="3E1A7DD0">
            <w:pPr>
              <w:pStyle w:val="NoSpacing"/>
              <w:spacing w:line="360" w:lineRule="auto"/>
              <w:rPr>
                <w:rFonts w:eastAsia="Arial" w:cs="Calibri"/>
                <w:b/>
                <w:bCs/>
                <w:sz w:val="20"/>
                <w:szCs w:val="20"/>
              </w:rPr>
            </w:pPr>
            <w:r w:rsidRPr="000F253B">
              <w:rPr>
                <w:rFonts w:eastAsia="Arial" w:cs="Calibri"/>
                <w:b/>
                <w:bCs/>
                <w:sz w:val="20"/>
                <w:szCs w:val="20"/>
              </w:rPr>
              <w:t>Job Title:</w:t>
            </w:r>
          </w:p>
        </w:tc>
        <w:tc>
          <w:tcPr>
            <w:tcW w:w="6627" w:type="dxa"/>
          </w:tcPr>
          <w:p w14:paraId="264A4F29" w14:textId="2E4D31B5" w:rsidR="00C960A5" w:rsidRPr="000F253B" w:rsidRDefault="00205447" w:rsidP="3E1A7DD0">
            <w:pPr>
              <w:pStyle w:val="NoSpacing"/>
              <w:spacing w:line="360" w:lineRule="auto"/>
              <w:rPr>
                <w:rFonts w:eastAsia="Arial" w:cs="Calibri"/>
                <w:sz w:val="20"/>
                <w:szCs w:val="20"/>
              </w:rPr>
            </w:pPr>
            <w:r>
              <w:rPr>
                <w:rFonts w:eastAsia="Arial" w:cs="Calibri"/>
                <w:sz w:val="20"/>
                <w:szCs w:val="20"/>
              </w:rPr>
              <w:t>Purchasing Executive</w:t>
            </w:r>
          </w:p>
        </w:tc>
      </w:tr>
      <w:tr w:rsidR="00C960A5" w:rsidRPr="000F253B" w14:paraId="61F21B7A" w14:textId="77777777" w:rsidTr="36560C0D">
        <w:trPr>
          <w:trHeight w:val="344"/>
        </w:trPr>
        <w:tc>
          <w:tcPr>
            <w:tcW w:w="3227" w:type="dxa"/>
            <w:vAlign w:val="center"/>
          </w:tcPr>
          <w:p w14:paraId="1C665966" w14:textId="77777777" w:rsidR="00C960A5" w:rsidRPr="000F253B" w:rsidRDefault="00C960A5" w:rsidP="3E1A7DD0">
            <w:pPr>
              <w:pStyle w:val="NoSpacing"/>
              <w:spacing w:line="360" w:lineRule="auto"/>
              <w:rPr>
                <w:rFonts w:eastAsia="Arial" w:cs="Calibri"/>
                <w:b/>
                <w:bCs/>
                <w:sz w:val="20"/>
                <w:szCs w:val="20"/>
              </w:rPr>
            </w:pPr>
            <w:r w:rsidRPr="000F253B">
              <w:rPr>
                <w:rFonts w:eastAsia="Arial" w:cs="Calibri"/>
                <w:b/>
                <w:bCs/>
                <w:sz w:val="20"/>
                <w:szCs w:val="20"/>
              </w:rPr>
              <w:t>Report</w:t>
            </w:r>
            <w:r w:rsidR="003F0479" w:rsidRPr="000F253B">
              <w:rPr>
                <w:rFonts w:eastAsia="Arial" w:cs="Calibri"/>
                <w:b/>
                <w:bCs/>
                <w:sz w:val="20"/>
                <w:szCs w:val="20"/>
              </w:rPr>
              <w:t>s</w:t>
            </w:r>
            <w:r w:rsidRPr="000F253B">
              <w:rPr>
                <w:rFonts w:eastAsia="Arial" w:cs="Calibri"/>
                <w:b/>
                <w:bCs/>
                <w:sz w:val="20"/>
                <w:szCs w:val="20"/>
              </w:rPr>
              <w:t xml:space="preserve"> to:</w:t>
            </w:r>
          </w:p>
        </w:tc>
        <w:tc>
          <w:tcPr>
            <w:tcW w:w="6627" w:type="dxa"/>
          </w:tcPr>
          <w:p w14:paraId="1D8066BD" w14:textId="1DC0C1D5" w:rsidR="00C960A5" w:rsidRPr="000F253B" w:rsidRDefault="00205447" w:rsidP="3E1A7DD0">
            <w:pPr>
              <w:pStyle w:val="NoSpacing"/>
              <w:spacing w:line="360" w:lineRule="auto"/>
              <w:rPr>
                <w:rFonts w:eastAsia="Arial" w:cs="Calibri"/>
                <w:sz w:val="20"/>
                <w:szCs w:val="20"/>
              </w:rPr>
            </w:pPr>
            <w:r>
              <w:rPr>
                <w:rFonts w:eastAsia="Arial" w:cs="Calibri"/>
                <w:sz w:val="20"/>
                <w:szCs w:val="20"/>
              </w:rPr>
              <w:t>Purchasing Assistant Manager</w:t>
            </w:r>
          </w:p>
        </w:tc>
      </w:tr>
      <w:tr w:rsidR="003F0479" w:rsidRPr="000F253B" w14:paraId="5FB2AC27" w14:textId="77777777" w:rsidTr="36560C0D">
        <w:trPr>
          <w:trHeight w:val="344"/>
        </w:trPr>
        <w:tc>
          <w:tcPr>
            <w:tcW w:w="3227" w:type="dxa"/>
            <w:vAlign w:val="center"/>
          </w:tcPr>
          <w:p w14:paraId="201507B7" w14:textId="77777777" w:rsidR="003F0479" w:rsidRPr="000F253B" w:rsidRDefault="003F0479" w:rsidP="3E1A7DD0">
            <w:pPr>
              <w:pStyle w:val="NoSpacing"/>
              <w:spacing w:line="360" w:lineRule="auto"/>
              <w:rPr>
                <w:rFonts w:eastAsia="Arial" w:cs="Calibri"/>
                <w:b/>
                <w:bCs/>
                <w:sz w:val="20"/>
                <w:szCs w:val="20"/>
              </w:rPr>
            </w:pPr>
            <w:r w:rsidRPr="000F253B">
              <w:rPr>
                <w:rFonts w:eastAsia="Arial" w:cs="Calibri"/>
                <w:b/>
                <w:bCs/>
                <w:sz w:val="20"/>
                <w:szCs w:val="20"/>
              </w:rPr>
              <w:t>Responsible to:</w:t>
            </w:r>
          </w:p>
        </w:tc>
        <w:tc>
          <w:tcPr>
            <w:tcW w:w="6627" w:type="dxa"/>
          </w:tcPr>
          <w:p w14:paraId="61D5BCA3" w14:textId="65735116" w:rsidR="003F0479" w:rsidRPr="000F253B" w:rsidRDefault="00205447" w:rsidP="3E1A7DD0">
            <w:pPr>
              <w:pStyle w:val="NoSpacing"/>
              <w:spacing w:line="360" w:lineRule="auto"/>
              <w:rPr>
                <w:rFonts w:eastAsia="Arial" w:cs="Calibri"/>
                <w:sz w:val="20"/>
                <w:szCs w:val="20"/>
              </w:rPr>
            </w:pPr>
            <w:r>
              <w:rPr>
                <w:rFonts w:eastAsia="Arial" w:cs="Calibri"/>
                <w:sz w:val="20"/>
                <w:szCs w:val="20"/>
              </w:rPr>
              <w:t>Head of Purchasing</w:t>
            </w:r>
          </w:p>
        </w:tc>
      </w:tr>
      <w:tr w:rsidR="00C960A5" w:rsidRPr="000F253B" w14:paraId="64F3FECC" w14:textId="77777777" w:rsidTr="36560C0D">
        <w:trPr>
          <w:trHeight w:val="344"/>
        </w:trPr>
        <w:tc>
          <w:tcPr>
            <w:tcW w:w="3227" w:type="dxa"/>
            <w:vAlign w:val="center"/>
          </w:tcPr>
          <w:p w14:paraId="6483466F" w14:textId="77777777" w:rsidR="001D40A1" w:rsidRPr="000F253B" w:rsidRDefault="001D7793" w:rsidP="3E1A7DD0">
            <w:pPr>
              <w:pStyle w:val="NoSpacing"/>
              <w:spacing w:line="360" w:lineRule="auto"/>
              <w:rPr>
                <w:rFonts w:eastAsia="Arial" w:cs="Calibri"/>
                <w:b/>
                <w:bCs/>
                <w:sz w:val="20"/>
                <w:szCs w:val="20"/>
              </w:rPr>
            </w:pPr>
            <w:r w:rsidRPr="000F253B">
              <w:rPr>
                <w:rFonts w:eastAsia="Arial" w:cs="Calibri"/>
                <w:b/>
                <w:bCs/>
                <w:sz w:val="20"/>
                <w:szCs w:val="20"/>
              </w:rPr>
              <w:t>Department</w:t>
            </w:r>
            <w:r w:rsidR="001D40A1" w:rsidRPr="000F253B">
              <w:rPr>
                <w:rFonts w:eastAsia="Arial" w:cs="Calibri"/>
                <w:b/>
                <w:bCs/>
                <w:sz w:val="20"/>
                <w:szCs w:val="20"/>
              </w:rPr>
              <w:t>:</w:t>
            </w:r>
          </w:p>
        </w:tc>
        <w:tc>
          <w:tcPr>
            <w:tcW w:w="6627" w:type="dxa"/>
          </w:tcPr>
          <w:p w14:paraId="1B31EA3E" w14:textId="196F2B13" w:rsidR="00C960A5" w:rsidRPr="000F253B" w:rsidRDefault="00205447" w:rsidP="3E1A7DD0">
            <w:pPr>
              <w:pStyle w:val="NoSpacing"/>
              <w:spacing w:line="360" w:lineRule="auto"/>
              <w:rPr>
                <w:rFonts w:eastAsia="Arial" w:cs="Calibri"/>
                <w:sz w:val="20"/>
                <w:szCs w:val="20"/>
              </w:rPr>
            </w:pPr>
            <w:r>
              <w:rPr>
                <w:rFonts w:eastAsia="Arial" w:cs="Calibri"/>
                <w:sz w:val="20"/>
                <w:szCs w:val="20"/>
              </w:rPr>
              <w:t>Purchasing</w:t>
            </w:r>
          </w:p>
        </w:tc>
      </w:tr>
      <w:tr w:rsidR="001D40A1" w:rsidRPr="000F253B" w14:paraId="3A2C386E" w14:textId="77777777" w:rsidTr="36560C0D">
        <w:trPr>
          <w:trHeight w:val="300"/>
        </w:trPr>
        <w:tc>
          <w:tcPr>
            <w:tcW w:w="3227" w:type="dxa"/>
            <w:vAlign w:val="center"/>
          </w:tcPr>
          <w:p w14:paraId="7F82D3BD" w14:textId="77777777" w:rsidR="001D40A1" w:rsidRPr="000F253B" w:rsidRDefault="001D40A1" w:rsidP="3E1A7DD0">
            <w:pPr>
              <w:pStyle w:val="NoSpacing"/>
              <w:spacing w:line="360" w:lineRule="auto"/>
              <w:rPr>
                <w:rFonts w:eastAsia="Arial" w:cs="Calibri"/>
                <w:b/>
                <w:bCs/>
                <w:sz w:val="20"/>
                <w:szCs w:val="20"/>
              </w:rPr>
            </w:pPr>
            <w:r w:rsidRPr="000F253B">
              <w:rPr>
                <w:rFonts w:eastAsia="Arial" w:cs="Calibri"/>
                <w:b/>
                <w:bCs/>
                <w:sz w:val="20"/>
                <w:szCs w:val="20"/>
              </w:rPr>
              <w:t>Location:</w:t>
            </w:r>
          </w:p>
        </w:tc>
        <w:tc>
          <w:tcPr>
            <w:tcW w:w="6627" w:type="dxa"/>
          </w:tcPr>
          <w:p w14:paraId="5901EE9F" w14:textId="58D43485" w:rsidR="001D40A1" w:rsidRPr="000F253B" w:rsidRDefault="0053338A" w:rsidP="6495D5DB">
            <w:pPr>
              <w:pStyle w:val="NoSpacing"/>
              <w:spacing w:line="360" w:lineRule="auto"/>
              <w:rPr>
                <w:rFonts w:eastAsia="Arial" w:cs="Calibri"/>
                <w:sz w:val="20"/>
                <w:szCs w:val="20"/>
              </w:rPr>
            </w:pPr>
            <w:r w:rsidRPr="0053338A">
              <w:rPr>
                <w:rFonts w:eastAsia="Arial" w:cs="Calibri"/>
                <w:sz w:val="20"/>
                <w:szCs w:val="20"/>
              </w:rPr>
              <w:t>Macclesfield</w:t>
            </w:r>
            <w:r>
              <w:rPr>
                <w:rFonts w:eastAsia="Arial" w:cs="Calibri"/>
                <w:sz w:val="20"/>
                <w:szCs w:val="20"/>
              </w:rPr>
              <w:t xml:space="preserve">, </w:t>
            </w:r>
          </w:p>
        </w:tc>
      </w:tr>
      <w:tr w:rsidR="6495D5DB" w14:paraId="6FED2D5F" w14:textId="77777777" w:rsidTr="36560C0D">
        <w:trPr>
          <w:trHeight w:val="300"/>
        </w:trPr>
        <w:tc>
          <w:tcPr>
            <w:tcW w:w="3166" w:type="dxa"/>
            <w:vAlign w:val="center"/>
          </w:tcPr>
          <w:p w14:paraId="3BAA5EE3" w14:textId="6F3F67C8" w:rsidR="6FA95ECE" w:rsidRDefault="6FA95ECE" w:rsidP="6495D5DB">
            <w:pPr>
              <w:pStyle w:val="NoSpacing"/>
              <w:spacing w:line="360" w:lineRule="auto"/>
              <w:rPr>
                <w:rFonts w:eastAsia="Arial" w:cs="Calibri"/>
                <w:b/>
                <w:bCs/>
                <w:sz w:val="20"/>
                <w:szCs w:val="20"/>
              </w:rPr>
            </w:pPr>
            <w:r w:rsidRPr="6495D5DB">
              <w:rPr>
                <w:rFonts w:eastAsia="Arial" w:cs="Calibri"/>
                <w:b/>
                <w:bCs/>
                <w:sz w:val="20"/>
                <w:szCs w:val="20"/>
              </w:rPr>
              <w:t>Salary:</w:t>
            </w:r>
          </w:p>
        </w:tc>
        <w:tc>
          <w:tcPr>
            <w:tcW w:w="6462" w:type="dxa"/>
          </w:tcPr>
          <w:p w14:paraId="5DEA4603" w14:textId="49EBFE47" w:rsidR="767C644D" w:rsidRDefault="767C644D" w:rsidP="6495D5DB">
            <w:pPr>
              <w:pStyle w:val="NoSpacing"/>
              <w:spacing w:line="360" w:lineRule="auto"/>
              <w:rPr>
                <w:rFonts w:eastAsia="Arial" w:cs="Calibri"/>
                <w:sz w:val="20"/>
                <w:szCs w:val="20"/>
              </w:rPr>
            </w:pPr>
            <w:r w:rsidRPr="36560C0D">
              <w:rPr>
                <w:rFonts w:eastAsia="Arial" w:cs="Calibri"/>
                <w:sz w:val="20"/>
                <w:szCs w:val="20"/>
              </w:rPr>
              <w:t>£</w:t>
            </w:r>
            <w:r w:rsidR="00205447" w:rsidRPr="36560C0D">
              <w:rPr>
                <w:rFonts w:eastAsia="Arial" w:cs="Calibri"/>
                <w:sz w:val="20"/>
                <w:szCs w:val="20"/>
              </w:rPr>
              <w:t xml:space="preserve">25,396.80 + </w:t>
            </w:r>
            <w:r w:rsidR="5A8032B8" w:rsidRPr="36560C0D">
              <w:rPr>
                <w:rFonts w:eastAsia="Arial" w:cs="Calibri"/>
                <w:sz w:val="20"/>
                <w:szCs w:val="20"/>
              </w:rPr>
              <w:t xml:space="preserve">OTE of </w:t>
            </w:r>
            <w:r w:rsidR="195AEBF1" w:rsidRPr="36560C0D">
              <w:rPr>
                <w:rFonts w:eastAsia="Arial" w:cs="Calibri"/>
                <w:sz w:val="20"/>
                <w:szCs w:val="20"/>
              </w:rPr>
              <w:t xml:space="preserve">circa </w:t>
            </w:r>
            <w:r w:rsidR="5A8032B8" w:rsidRPr="36560C0D">
              <w:rPr>
                <w:rFonts w:eastAsia="Arial" w:cs="Calibri"/>
                <w:sz w:val="20"/>
                <w:szCs w:val="20"/>
              </w:rPr>
              <w:t>£40,000</w:t>
            </w:r>
          </w:p>
        </w:tc>
      </w:tr>
    </w:tbl>
    <w:p w14:paraId="4D7DB8AA" w14:textId="77777777" w:rsidR="003F0479" w:rsidRPr="000F253B" w:rsidRDefault="003F0479" w:rsidP="3E1A7DD0">
      <w:pPr>
        <w:jc w:val="center"/>
        <w:rPr>
          <w:rFonts w:eastAsia="Arial" w:cs="Calibri"/>
          <w:b/>
          <w:bCs/>
          <w:noProof/>
          <w:sz w:val="20"/>
          <w:szCs w:val="20"/>
        </w:rPr>
      </w:pPr>
    </w:p>
    <w:p w14:paraId="180564E7" w14:textId="77777777" w:rsidR="00CB07FF" w:rsidRDefault="003F0479" w:rsidP="3E1A7DD0">
      <w:pPr>
        <w:pStyle w:val="NoSpacing"/>
        <w:spacing w:line="276" w:lineRule="auto"/>
        <w:rPr>
          <w:rFonts w:eastAsia="Arial" w:cs="Calibri"/>
          <w:b/>
          <w:bCs/>
          <w:sz w:val="20"/>
          <w:szCs w:val="20"/>
        </w:rPr>
      </w:pPr>
      <w:r w:rsidRPr="000F253B">
        <w:rPr>
          <w:rFonts w:eastAsia="Arial" w:cs="Calibri"/>
          <w:b/>
          <w:bCs/>
          <w:sz w:val="20"/>
          <w:szCs w:val="20"/>
        </w:rPr>
        <w:t>Summary:</w:t>
      </w:r>
      <w:r w:rsidR="6BA50C7A" w:rsidRPr="000F253B">
        <w:rPr>
          <w:rFonts w:eastAsia="Arial" w:cs="Calibri"/>
          <w:b/>
          <w:bCs/>
          <w:sz w:val="20"/>
          <w:szCs w:val="20"/>
        </w:rPr>
        <w:t xml:space="preserve"> </w:t>
      </w:r>
    </w:p>
    <w:p w14:paraId="5184FFA3" w14:textId="717028B0" w:rsidR="00607D1D" w:rsidRPr="00607D1D" w:rsidRDefault="00607D1D" w:rsidP="00607D1D">
      <w:pPr>
        <w:spacing w:after="0"/>
        <w:jc w:val="both"/>
        <w:rPr>
          <w:rFonts w:eastAsia="Arial" w:cs="Calibri"/>
          <w:color w:val="000000"/>
          <w:sz w:val="20"/>
          <w:szCs w:val="20"/>
        </w:rPr>
      </w:pPr>
      <w:r w:rsidRPr="00607D1D">
        <w:rPr>
          <w:rFonts w:eastAsia="Arial" w:cs="Calibri"/>
          <w:color w:val="000000"/>
          <w:sz w:val="20"/>
          <w:szCs w:val="20"/>
        </w:rPr>
        <w:t xml:space="preserve">At </w:t>
      </w:r>
      <w:proofErr w:type="spellStart"/>
      <w:r w:rsidRPr="00607D1D">
        <w:rPr>
          <w:rFonts w:eastAsia="Arial" w:cs="Calibri"/>
          <w:color w:val="000000"/>
          <w:sz w:val="20"/>
          <w:szCs w:val="20"/>
        </w:rPr>
        <w:t>SuperBike</w:t>
      </w:r>
      <w:proofErr w:type="spellEnd"/>
      <w:r w:rsidRPr="00607D1D">
        <w:rPr>
          <w:rFonts w:eastAsia="Arial" w:cs="Calibri"/>
          <w:color w:val="000000"/>
          <w:sz w:val="20"/>
          <w:szCs w:val="20"/>
        </w:rPr>
        <w:t xml:space="preserve"> Factory, we pride ourselves on making bikers’ lives happy </w:t>
      </w:r>
      <w:r>
        <w:rPr>
          <w:rFonts w:eastAsia="Arial" w:cs="Calibri"/>
          <w:color w:val="000000"/>
          <w:sz w:val="20"/>
          <w:szCs w:val="20"/>
        </w:rPr>
        <w:t>-</w:t>
      </w:r>
      <w:r w:rsidRPr="00607D1D">
        <w:rPr>
          <w:rFonts w:eastAsia="Arial" w:cs="Calibri"/>
          <w:color w:val="000000"/>
          <w:sz w:val="20"/>
          <w:szCs w:val="20"/>
        </w:rPr>
        <w:t xml:space="preserve"> and our Purchasing team is right at the heart of that mission. As a Purchasing Executive, you’ll speak directly with customers looking to sell their motorbike, guiding them through a smooth, friendly and transparent process.</w:t>
      </w:r>
    </w:p>
    <w:p w14:paraId="76500327" w14:textId="77777777" w:rsidR="00607D1D" w:rsidRPr="00607D1D" w:rsidRDefault="00607D1D" w:rsidP="00607D1D">
      <w:pPr>
        <w:spacing w:after="0"/>
        <w:jc w:val="both"/>
        <w:rPr>
          <w:rFonts w:eastAsia="Arial" w:cs="Calibri"/>
          <w:color w:val="000000"/>
          <w:sz w:val="20"/>
          <w:szCs w:val="20"/>
        </w:rPr>
      </w:pPr>
    </w:p>
    <w:p w14:paraId="64D76BA4" w14:textId="7695E16E" w:rsidR="000C4B3B" w:rsidRDefault="00607D1D" w:rsidP="00607D1D">
      <w:pPr>
        <w:spacing w:after="0"/>
        <w:jc w:val="both"/>
        <w:rPr>
          <w:rFonts w:eastAsia="Arial" w:cs="Calibri"/>
          <w:color w:val="000000"/>
          <w:sz w:val="20"/>
          <w:szCs w:val="20"/>
        </w:rPr>
      </w:pPr>
      <w:r w:rsidRPr="00607D1D">
        <w:rPr>
          <w:rFonts w:eastAsia="Arial" w:cs="Calibri"/>
          <w:color w:val="000000"/>
          <w:sz w:val="20"/>
          <w:szCs w:val="20"/>
        </w:rPr>
        <w:t>You’ll negotiate fair prices, secure great stock for our showrooms, and make sure every customer feels valued. This role is essential to keeping our inventory strong, our service standards high, and our brand promise alive.</w:t>
      </w:r>
    </w:p>
    <w:p w14:paraId="039FA837" w14:textId="77777777" w:rsidR="00607D1D" w:rsidRPr="000F253B" w:rsidRDefault="00607D1D" w:rsidP="00607D1D">
      <w:pPr>
        <w:spacing w:after="0"/>
        <w:jc w:val="both"/>
        <w:rPr>
          <w:rFonts w:eastAsia="Arial" w:cs="Calibri"/>
          <w:color w:val="000000"/>
          <w:sz w:val="20"/>
          <w:szCs w:val="20"/>
        </w:rPr>
      </w:pPr>
    </w:p>
    <w:p w14:paraId="6C295C7E" w14:textId="77777777" w:rsidR="00AA037B" w:rsidRDefault="003F0479" w:rsidP="00AA037B">
      <w:pPr>
        <w:tabs>
          <w:tab w:val="left" w:pos="3935"/>
        </w:tabs>
        <w:jc w:val="both"/>
        <w:rPr>
          <w:rFonts w:eastAsia="Arial" w:cs="Calibri"/>
          <w:b/>
          <w:bCs/>
          <w:sz w:val="20"/>
          <w:szCs w:val="20"/>
        </w:rPr>
      </w:pPr>
      <w:r w:rsidRPr="000F253B">
        <w:rPr>
          <w:rFonts w:eastAsia="Arial" w:cs="Calibri"/>
          <w:b/>
          <w:bCs/>
          <w:sz w:val="20"/>
          <w:szCs w:val="20"/>
        </w:rPr>
        <w:t>Main responsibilities:</w:t>
      </w:r>
    </w:p>
    <w:p w14:paraId="56D9B8E7" w14:textId="716C8B4F" w:rsidR="006B70B3" w:rsidRPr="00AA037B" w:rsidRDefault="006B70B3" w:rsidP="00AA037B">
      <w:pPr>
        <w:pStyle w:val="ListParagraph"/>
        <w:numPr>
          <w:ilvl w:val="0"/>
          <w:numId w:val="21"/>
        </w:numPr>
        <w:tabs>
          <w:tab w:val="left" w:pos="3935"/>
        </w:tabs>
        <w:jc w:val="both"/>
        <w:rPr>
          <w:rStyle w:val="Strong"/>
          <w:rFonts w:eastAsia="Arial" w:cs="Calibri"/>
          <w:b w:val="0"/>
          <w:bCs w:val="0"/>
          <w:sz w:val="20"/>
          <w:szCs w:val="20"/>
        </w:rPr>
      </w:pPr>
      <w:r w:rsidRPr="00AA037B">
        <w:rPr>
          <w:rStyle w:val="Strong"/>
          <w:rFonts w:eastAsia="Arial" w:cs="Calibri"/>
          <w:b w:val="0"/>
          <w:bCs w:val="0"/>
          <w:sz w:val="20"/>
          <w:szCs w:val="20"/>
        </w:rPr>
        <w:t>Deliver super service by giving every customer a helpful, positive and professional experience.</w:t>
      </w:r>
    </w:p>
    <w:p w14:paraId="3ED86042" w14:textId="77777777" w:rsidR="006B70B3" w:rsidRPr="006B70B3" w:rsidRDefault="006B70B3" w:rsidP="006B70B3">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Guide customers confidently through the selling journey, ensuring clarity, transparency and great communication.</w:t>
      </w:r>
    </w:p>
    <w:p w14:paraId="091DAE27" w14:textId="77777777" w:rsidR="006B70B3" w:rsidRPr="006B70B3" w:rsidRDefault="006B70B3" w:rsidP="006B70B3">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Negotiate fair and competitive purchase prices while meeting business targets and KPIs.</w:t>
      </w:r>
    </w:p>
    <w:p w14:paraId="16DFD640" w14:textId="77777777" w:rsidR="006B70B3" w:rsidRPr="006B70B3" w:rsidRDefault="006B70B3" w:rsidP="006B70B3">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Use our systems accurately and consistently to manage customer information and support smooth internal workflows.</w:t>
      </w:r>
    </w:p>
    <w:p w14:paraId="2633689E" w14:textId="77777777" w:rsidR="006B70B3" w:rsidRPr="006B70B3" w:rsidRDefault="006B70B3" w:rsidP="006B70B3">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Contact customers who have expressed interest in selling their bike and convert leads into completed purchases.</w:t>
      </w:r>
    </w:p>
    <w:p w14:paraId="6B398379" w14:textId="2BFDB80A" w:rsidR="006B70B3" w:rsidRPr="006B70B3" w:rsidRDefault="006B70B3" w:rsidP="006B70B3">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 xml:space="preserve">Maintain high levels of accuracy when recording customer data, </w:t>
      </w:r>
      <w:r w:rsidR="00AA037B" w:rsidRPr="006B70B3">
        <w:rPr>
          <w:rStyle w:val="Strong"/>
          <w:rFonts w:eastAsia="Arial" w:cs="Calibri"/>
          <w:b w:val="0"/>
          <w:bCs w:val="0"/>
          <w:sz w:val="20"/>
          <w:szCs w:val="20"/>
        </w:rPr>
        <w:t>always ensuring GDPR compliance</w:t>
      </w:r>
      <w:r w:rsidRPr="006B70B3">
        <w:rPr>
          <w:rStyle w:val="Strong"/>
          <w:rFonts w:eastAsia="Arial" w:cs="Calibri"/>
          <w:b w:val="0"/>
          <w:bCs w:val="0"/>
          <w:sz w:val="20"/>
          <w:szCs w:val="20"/>
        </w:rPr>
        <w:t>.</w:t>
      </w:r>
    </w:p>
    <w:p w14:paraId="7239E618" w14:textId="77777777" w:rsidR="006B70B3" w:rsidRPr="006B70B3" w:rsidRDefault="006B70B3" w:rsidP="006B70B3">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Maximise purchasing performance to support stock levels, revenue growth and overall business success.</w:t>
      </w:r>
    </w:p>
    <w:p w14:paraId="3250D14B" w14:textId="06C9A427" w:rsidR="006B70B3" w:rsidRPr="008E6E44" w:rsidRDefault="006B70B3" w:rsidP="008E6E44">
      <w:pPr>
        <w:pStyle w:val="ListParagraph"/>
        <w:numPr>
          <w:ilvl w:val="0"/>
          <w:numId w:val="1"/>
        </w:numPr>
        <w:spacing w:after="0"/>
        <w:rPr>
          <w:rStyle w:val="Strong"/>
          <w:rFonts w:eastAsia="Arial" w:cs="Calibri"/>
          <w:b w:val="0"/>
          <w:bCs w:val="0"/>
          <w:sz w:val="20"/>
          <w:szCs w:val="20"/>
        </w:rPr>
      </w:pPr>
      <w:r w:rsidRPr="006B70B3">
        <w:rPr>
          <w:rStyle w:val="Strong"/>
          <w:rFonts w:eastAsia="Arial" w:cs="Calibri"/>
          <w:b w:val="0"/>
          <w:bCs w:val="0"/>
          <w:sz w:val="20"/>
          <w:szCs w:val="20"/>
        </w:rPr>
        <w:t xml:space="preserve">Represent </w:t>
      </w:r>
      <w:proofErr w:type="spellStart"/>
      <w:r w:rsidRPr="006B70B3">
        <w:rPr>
          <w:rStyle w:val="Strong"/>
          <w:rFonts w:eastAsia="Arial" w:cs="Calibri"/>
          <w:b w:val="0"/>
          <w:bCs w:val="0"/>
          <w:sz w:val="20"/>
          <w:szCs w:val="20"/>
        </w:rPr>
        <w:t>SuperBike</w:t>
      </w:r>
      <w:proofErr w:type="spellEnd"/>
      <w:r w:rsidRPr="006B70B3">
        <w:rPr>
          <w:rStyle w:val="Strong"/>
          <w:rFonts w:eastAsia="Arial" w:cs="Calibri"/>
          <w:b w:val="0"/>
          <w:bCs w:val="0"/>
          <w:sz w:val="20"/>
          <w:szCs w:val="20"/>
        </w:rPr>
        <w:t xml:space="preserve"> Factory with pride, living our PILOT values and enhancing our brand reputation.</w:t>
      </w:r>
    </w:p>
    <w:p w14:paraId="7DB609C2" w14:textId="77777777" w:rsidR="007C3B01" w:rsidRPr="00FC472C" w:rsidRDefault="007C3B01" w:rsidP="007C3B01">
      <w:pPr>
        <w:pStyle w:val="ListParagraph"/>
        <w:numPr>
          <w:ilvl w:val="0"/>
          <w:numId w:val="1"/>
        </w:numPr>
        <w:rPr>
          <w:rFonts w:cs="Calibri"/>
          <w:sz w:val="20"/>
          <w:szCs w:val="20"/>
        </w:rPr>
      </w:pPr>
      <w:r w:rsidRPr="00E00656">
        <w:rPr>
          <w:rFonts w:cs="Calibri"/>
          <w:sz w:val="20"/>
          <w:szCs w:val="20"/>
        </w:rPr>
        <w:t>Any other duties within the post holder’s competence as requested.</w:t>
      </w:r>
    </w:p>
    <w:p w14:paraId="26A75D61" w14:textId="77777777" w:rsidR="007C3B01" w:rsidRDefault="007C3B01" w:rsidP="007C3B01">
      <w:pPr>
        <w:pStyle w:val="ListParagraph"/>
        <w:spacing w:after="0"/>
        <w:rPr>
          <w:rStyle w:val="Strong"/>
          <w:rFonts w:eastAsia="Arial" w:cs="Calibri"/>
          <w:b w:val="0"/>
          <w:bCs w:val="0"/>
          <w:sz w:val="20"/>
          <w:szCs w:val="20"/>
        </w:rPr>
      </w:pPr>
    </w:p>
    <w:p w14:paraId="407E28BA" w14:textId="77777777" w:rsidR="00172CD4" w:rsidRDefault="00172CD4" w:rsidP="00172CD4">
      <w:pPr>
        <w:spacing w:after="0"/>
        <w:rPr>
          <w:rStyle w:val="Strong"/>
          <w:rFonts w:eastAsia="Arial" w:cs="Calibri"/>
          <w:b w:val="0"/>
          <w:bCs w:val="0"/>
          <w:sz w:val="20"/>
          <w:szCs w:val="20"/>
        </w:rPr>
      </w:pPr>
    </w:p>
    <w:p w14:paraId="093038E3" w14:textId="77777777" w:rsidR="00172CD4" w:rsidRDefault="00172CD4" w:rsidP="00172CD4">
      <w:pPr>
        <w:spacing w:after="0"/>
        <w:rPr>
          <w:rStyle w:val="Strong"/>
          <w:rFonts w:eastAsia="Arial" w:cs="Calibri"/>
          <w:b w:val="0"/>
          <w:bCs w:val="0"/>
          <w:sz w:val="20"/>
          <w:szCs w:val="20"/>
        </w:rPr>
      </w:pPr>
    </w:p>
    <w:p w14:paraId="02E91DD4" w14:textId="77777777" w:rsidR="00172CD4" w:rsidRDefault="00172CD4" w:rsidP="00172CD4">
      <w:pPr>
        <w:spacing w:after="0"/>
        <w:rPr>
          <w:rStyle w:val="Strong"/>
          <w:rFonts w:eastAsia="Arial" w:cs="Calibri"/>
          <w:b w:val="0"/>
          <w:bCs w:val="0"/>
          <w:sz w:val="20"/>
          <w:szCs w:val="20"/>
        </w:rPr>
      </w:pPr>
    </w:p>
    <w:p w14:paraId="1C767A35" w14:textId="77777777" w:rsidR="00172CD4" w:rsidRDefault="00172CD4" w:rsidP="00172CD4">
      <w:pPr>
        <w:spacing w:after="0"/>
        <w:rPr>
          <w:rStyle w:val="Strong"/>
          <w:rFonts w:eastAsia="Arial" w:cs="Calibri"/>
          <w:b w:val="0"/>
          <w:bCs w:val="0"/>
          <w:sz w:val="20"/>
          <w:szCs w:val="20"/>
        </w:rPr>
      </w:pPr>
    </w:p>
    <w:p w14:paraId="59BC0E3C" w14:textId="77777777" w:rsidR="00172CD4" w:rsidRDefault="00172CD4" w:rsidP="00172CD4">
      <w:pPr>
        <w:spacing w:after="0"/>
        <w:rPr>
          <w:rStyle w:val="Strong"/>
          <w:rFonts w:eastAsia="Arial" w:cs="Calibri"/>
          <w:b w:val="0"/>
          <w:bCs w:val="0"/>
          <w:sz w:val="20"/>
          <w:szCs w:val="20"/>
        </w:rPr>
      </w:pPr>
    </w:p>
    <w:p w14:paraId="6C3500CF" w14:textId="77777777" w:rsidR="00172CD4" w:rsidRDefault="00172CD4" w:rsidP="00172CD4">
      <w:pPr>
        <w:spacing w:after="0"/>
        <w:rPr>
          <w:rStyle w:val="Strong"/>
          <w:rFonts w:eastAsia="Arial" w:cs="Calibri"/>
          <w:b w:val="0"/>
          <w:bCs w:val="0"/>
          <w:sz w:val="20"/>
          <w:szCs w:val="20"/>
        </w:rPr>
      </w:pPr>
    </w:p>
    <w:p w14:paraId="160299CC" w14:textId="77777777" w:rsidR="00172CD4" w:rsidRDefault="00172CD4" w:rsidP="00172CD4">
      <w:pPr>
        <w:spacing w:after="0"/>
        <w:rPr>
          <w:rStyle w:val="Strong"/>
          <w:rFonts w:eastAsia="Arial" w:cs="Calibri"/>
          <w:b w:val="0"/>
          <w:bCs w:val="0"/>
          <w:sz w:val="20"/>
          <w:szCs w:val="20"/>
        </w:rPr>
      </w:pPr>
    </w:p>
    <w:p w14:paraId="3FE7A05D" w14:textId="77777777" w:rsidR="00172CD4" w:rsidRDefault="00172CD4" w:rsidP="00172CD4">
      <w:pPr>
        <w:spacing w:after="0"/>
        <w:rPr>
          <w:rStyle w:val="Strong"/>
          <w:rFonts w:eastAsia="Arial" w:cs="Calibri"/>
          <w:b w:val="0"/>
          <w:bCs w:val="0"/>
          <w:sz w:val="20"/>
          <w:szCs w:val="20"/>
        </w:rPr>
      </w:pPr>
    </w:p>
    <w:p w14:paraId="7AA43CF3" w14:textId="77777777" w:rsidR="00172CD4" w:rsidRDefault="00172CD4" w:rsidP="00172CD4">
      <w:pPr>
        <w:spacing w:after="0"/>
        <w:rPr>
          <w:rStyle w:val="Strong"/>
          <w:rFonts w:eastAsia="Arial" w:cs="Calibri"/>
          <w:b w:val="0"/>
          <w:bCs w:val="0"/>
          <w:sz w:val="20"/>
          <w:szCs w:val="20"/>
        </w:rPr>
      </w:pPr>
    </w:p>
    <w:p w14:paraId="218C58BE" w14:textId="77777777" w:rsidR="00172CD4" w:rsidRDefault="00172CD4" w:rsidP="00172CD4">
      <w:pPr>
        <w:spacing w:after="0"/>
        <w:rPr>
          <w:rStyle w:val="Strong"/>
          <w:rFonts w:eastAsia="Arial" w:cs="Calibri"/>
          <w:b w:val="0"/>
          <w:bCs w:val="0"/>
          <w:sz w:val="20"/>
          <w:szCs w:val="20"/>
        </w:rPr>
      </w:pPr>
    </w:p>
    <w:p w14:paraId="345296D1" w14:textId="77777777" w:rsidR="00172CD4" w:rsidRDefault="00172CD4" w:rsidP="00172CD4">
      <w:pPr>
        <w:spacing w:after="0"/>
        <w:rPr>
          <w:rStyle w:val="Strong"/>
          <w:rFonts w:eastAsia="Arial" w:cs="Calibri"/>
          <w:b w:val="0"/>
          <w:bCs w:val="0"/>
          <w:sz w:val="20"/>
          <w:szCs w:val="20"/>
        </w:rPr>
      </w:pPr>
    </w:p>
    <w:p w14:paraId="7DE61020" w14:textId="77777777" w:rsidR="00172CD4" w:rsidRDefault="00172CD4" w:rsidP="00172CD4">
      <w:pPr>
        <w:spacing w:after="0"/>
        <w:rPr>
          <w:rStyle w:val="Strong"/>
          <w:rFonts w:eastAsia="Arial" w:cs="Calibri"/>
          <w:b w:val="0"/>
          <w:bCs w:val="0"/>
          <w:sz w:val="20"/>
          <w:szCs w:val="20"/>
        </w:rPr>
      </w:pPr>
    </w:p>
    <w:p w14:paraId="370A136B" w14:textId="77777777" w:rsidR="00172CD4" w:rsidRDefault="00172CD4" w:rsidP="00172CD4">
      <w:pPr>
        <w:spacing w:after="0"/>
        <w:rPr>
          <w:rStyle w:val="Strong"/>
          <w:rFonts w:eastAsia="Arial" w:cs="Calibri"/>
          <w:b w:val="0"/>
          <w:bCs w:val="0"/>
          <w:sz w:val="20"/>
          <w:szCs w:val="20"/>
        </w:rPr>
      </w:pPr>
    </w:p>
    <w:p w14:paraId="1005B51B" w14:textId="77777777" w:rsidR="00172CD4" w:rsidRDefault="00172CD4" w:rsidP="00172CD4">
      <w:pPr>
        <w:spacing w:after="0"/>
        <w:rPr>
          <w:rStyle w:val="Strong"/>
          <w:rFonts w:eastAsia="Arial" w:cs="Calibri"/>
          <w:b w:val="0"/>
          <w:bCs w:val="0"/>
          <w:sz w:val="20"/>
          <w:szCs w:val="20"/>
        </w:rPr>
      </w:pPr>
    </w:p>
    <w:p w14:paraId="43B17609" w14:textId="77777777" w:rsidR="00172CD4" w:rsidRDefault="00172CD4" w:rsidP="00172CD4">
      <w:pPr>
        <w:spacing w:after="0"/>
        <w:rPr>
          <w:rStyle w:val="Strong"/>
          <w:rFonts w:eastAsia="Arial" w:cs="Calibri"/>
          <w:b w:val="0"/>
          <w:bCs w:val="0"/>
          <w:sz w:val="20"/>
          <w:szCs w:val="20"/>
        </w:rPr>
      </w:pPr>
    </w:p>
    <w:p w14:paraId="3E9E3816" w14:textId="77777777" w:rsidR="00172CD4" w:rsidRDefault="00172CD4" w:rsidP="00172CD4">
      <w:pPr>
        <w:spacing w:after="0"/>
        <w:rPr>
          <w:rStyle w:val="Strong"/>
          <w:rFonts w:eastAsia="Arial" w:cs="Calibri"/>
          <w:b w:val="0"/>
          <w:bCs w:val="0"/>
          <w:sz w:val="20"/>
          <w:szCs w:val="20"/>
        </w:rPr>
      </w:pPr>
    </w:p>
    <w:p w14:paraId="7296FE9D" w14:textId="77777777" w:rsidR="00172CD4" w:rsidRPr="00172CD4" w:rsidRDefault="00172CD4" w:rsidP="00172CD4">
      <w:pPr>
        <w:spacing w:after="0"/>
        <w:rPr>
          <w:rStyle w:val="Strong"/>
          <w:rFonts w:eastAsia="Arial" w:cs="Calibri"/>
          <w:b w:val="0"/>
          <w:bCs w:val="0"/>
          <w:sz w:val="20"/>
          <w:szCs w:val="20"/>
        </w:rPr>
      </w:pPr>
    </w:p>
    <w:p w14:paraId="19FE3A40" w14:textId="77777777" w:rsidR="006B70B3" w:rsidRDefault="006B70B3" w:rsidP="008A55EC">
      <w:pPr>
        <w:pStyle w:val="NoSpacing"/>
        <w:rPr>
          <w:rFonts w:cs="Calibri"/>
          <w:b/>
        </w:rPr>
      </w:pPr>
    </w:p>
    <w:p w14:paraId="55624812" w14:textId="0E1A1758" w:rsidR="008A55EC" w:rsidRPr="008A55EC" w:rsidRDefault="00011A1A" w:rsidP="008A55EC">
      <w:pPr>
        <w:pStyle w:val="NoSpacing"/>
        <w:rPr>
          <w:rFonts w:cs="Calibri"/>
          <w:b/>
        </w:rPr>
      </w:pPr>
      <w:r w:rsidRPr="00011A1A">
        <w:rPr>
          <w:rFonts w:cs="Calibri"/>
          <w:b/>
        </w:rPr>
        <w:lastRenderedPageBreak/>
        <w:t>Qualifications/ Education</w:t>
      </w:r>
      <w:r>
        <w:rPr>
          <w:rFonts w:cs="Calibri"/>
          <w:b/>
        </w:rPr>
        <w:br/>
      </w:r>
      <w:r w:rsidRPr="007363CB">
        <w:rPr>
          <w:rFonts w:cs="Calibri"/>
          <w:bCs/>
          <w:sz w:val="20"/>
          <w:szCs w:val="20"/>
        </w:rPr>
        <w:t xml:space="preserve">Essential </w:t>
      </w:r>
    </w:p>
    <w:p w14:paraId="72D2DC6E" w14:textId="695F73F7" w:rsidR="00011A1A" w:rsidRPr="008A55EC" w:rsidRDefault="001F31B8" w:rsidP="008A55EC">
      <w:pPr>
        <w:pStyle w:val="NoSpacing"/>
        <w:numPr>
          <w:ilvl w:val="0"/>
          <w:numId w:val="14"/>
        </w:numPr>
        <w:rPr>
          <w:rFonts w:cs="Calibri"/>
          <w:b/>
        </w:rPr>
      </w:pPr>
      <w:r w:rsidRPr="001F31B8">
        <w:rPr>
          <w:rFonts w:cs="Calibri"/>
          <w:sz w:val="20"/>
          <w:szCs w:val="20"/>
        </w:rPr>
        <w:t>GCSE English &amp; Maths at Grade C / Grade 4 or above (or equivalent).</w:t>
      </w:r>
    </w:p>
    <w:p w14:paraId="3E67D382" w14:textId="77777777" w:rsidR="00F50C3D" w:rsidRPr="00F50C3D" w:rsidRDefault="00F50C3D" w:rsidP="00F50C3D">
      <w:pPr>
        <w:shd w:val="clear" w:color="auto" w:fill="FFFFFF"/>
        <w:spacing w:after="0" w:line="240" w:lineRule="auto"/>
        <w:jc w:val="both"/>
        <w:rPr>
          <w:rFonts w:eastAsia="Times New Roman" w:cs="Calibri"/>
          <w:b/>
          <w:color w:val="111111"/>
          <w:lang w:eastAsia="en-GB"/>
        </w:rPr>
      </w:pPr>
    </w:p>
    <w:p w14:paraId="46DBD742" w14:textId="77777777" w:rsidR="00F50C3D" w:rsidRPr="00F50C3D" w:rsidRDefault="00F50C3D" w:rsidP="00F50C3D">
      <w:pPr>
        <w:spacing w:after="0" w:line="240" w:lineRule="auto"/>
        <w:rPr>
          <w:rFonts w:cs="Calibri"/>
          <w:sz w:val="20"/>
          <w:szCs w:val="20"/>
        </w:rPr>
      </w:pPr>
      <w:r w:rsidRPr="00F50C3D">
        <w:rPr>
          <w:rFonts w:eastAsia="Times New Roman" w:cs="Calibri"/>
          <w:b/>
          <w:color w:val="111111"/>
          <w:lang w:eastAsia="en-GB"/>
        </w:rPr>
        <w:t>Experience</w:t>
      </w:r>
      <w:r>
        <w:rPr>
          <w:rFonts w:eastAsia="Times New Roman" w:cs="Calibri"/>
          <w:bCs/>
          <w:color w:val="111111"/>
          <w:sz w:val="20"/>
          <w:szCs w:val="20"/>
          <w:lang w:eastAsia="en-GB"/>
        </w:rPr>
        <w:t xml:space="preserve"> </w:t>
      </w:r>
      <w:r>
        <w:rPr>
          <w:rFonts w:eastAsia="Times New Roman" w:cs="Calibri"/>
          <w:bCs/>
          <w:color w:val="111111"/>
          <w:sz w:val="20"/>
          <w:szCs w:val="20"/>
          <w:lang w:eastAsia="en-GB"/>
        </w:rPr>
        <w:br/>
        <w:t xml:space="preserve">Essential </w:t>
      </w:r>
    </w:p>
    <w:p w14:paraId="41C5AB7B" w14:textId="77777777" w:rsidR="005C6D1F" w:rsidRPr="005C6D1F" w:rsidRDefault="005C6D1F" w:rsidP="005C6D1F">
      <w:pPr>
        <w:pStyle w:val="ListParagraph"/>
        <w:numPr>
          <w:ilvl w:val="0"/>
          <w:numId w:val="15"/>
        </w:numPr>
        <w:spacing w:after="0" w:line="240" w:lineRule="auto"/>
        <w:rPr>
          <w:rFonts w:cs="Calibri"/>
          <w:sz w:val="20"/>
          <w:szCs w:val="20"/>
        </w:rPr>
      </w:pPr>
      <w:r w:rsidRPr="005C6D1F">
        <w:rPr>
          <w:rFonts w:cs="Calibri"/>
          <w:sz w:val="20"/>
          <w:szCs w:val="20"/>
        </w:rPr>
        <w:t>Confident user of MS Office (Word, Excel, Teams, Outlook).</w:t>
      </w:r>
    </w:p>
    <w:p w14:paraId="43EDC25A" w14:textId="77777777" w:rsidR="005C6D1F" w:rsidRPr="005C6D1F" w:rsidRDefault="005C6D1F" w:rsidP="005C6D1F">
      <w:pPr>
        <w:pStyle w:val="ListParagraph"/>
        <w:numPr>
          <w:ilvl w:val="0"/>
          <w:numId w:val="15"/>
        </w:numPr>
        <w:spacing w:after="0" w:line="240" w:lineRule="auto"/>
        <w:rPr>
          <w:rFonts w:cs="Calibri"/>
          <w:sz w:val="20"/>
          <w:szCs w:val="20"/>
        </w:rPr>
      </w:pPr>
      <w:r w:rsidRPr="005C6D1F">
        <w:rPr>
          <w:rFonts w:cs="Calibri"/>
          <w:sz w:val="20"/>
          <w:szCs w:val="20"/>
        </w:rPr>
        <w:t>Experience in customer service and/or call centre environments.</w:t>
      </w:r>
    </w:p>
    <w:p w14:paraId="1BA7D178" w14:textId="77777777" w:rsidR="00F50C3D" w:rsidRDefault="00F50C3D" w:rsidP="00F50C3D">
      <w:pPr>
        <w:shd w:val="clear" w:color="auto" w:fill="FFFFFF"/>
        <w:spacing w:after="0" w:line="240" w:lineRule="auto"/>
        <w:rPr>
          <w:rFonts w:cs="Calibri"/>
          <w:sz w:val="20"/>
          <w:szCs w:val="20"/>
        </w:rPr>
      </w:pPr>
      <w:r>
        <w:rPr>
          <w:rFonts w:cs="Calibri"/>
          <w:sz w:val="20"/>
          <w:szCs w:val="20"/>
        </w:rPr>
        <w:t xml:space="preserve">Desirable </w:t>
      </w:r>
    </w:p>
    <w:p w14:paraId="24B7444F" w14:textId="2C3A0D23" w:rsidR="007363CB" w:rsidRPr="007363CB" w:rsidRDefault="00D82C00" w:rsidP="007363CB">
      <w:pPr>
        <w:numPr>
          <w:ilvl w:val="0"/>
          <w:numId w:val="20"/>
        </w:numPr>
        <w:shd w:val="clear" w:color="auto" w:fill="FFFFFF"/>
        <w:spacing w:after="0" w:line="240" w:lineRule="auto"/>
        <w:rPr>
          <w:rFonts w:cs="Calibri"/>
          <w:sz w:val="20"/>
          <w:szCs w:val="20"/>
        </w:rPr>
      </w:pPr>
      <w:r w:rsidRPr="00D82C00">
        <w:rPr>
          <w:rFonts w:cs="Calibri"/>
          <w:sz w:val="20"/>
          <w:szCs w:val="20"/>
        </w:rPr>
        <w:t>Experience in sales or negotiation roles.</w:t>
      </w:r>
    </w:p>
    <w:p w14:paraId="7832348C" w14:textId="77777777" w:rsidR="00F50C3D" w:rsidRDefault="00F50C3D" w:rsidP="00F50C3D">
      <w:pPr>
        <w:shd w:val="clear" w:color="auto" w:fill="FFFFFF"/>
        <w:spacing w:after="0" w:line="240" w:lineRule="auto"/>
        <w:rPr>
          <w:rFonts w:cs="Calibri"/>
          <w:sz w:val="20"/>
          <w:szCs w:val="20"/>
        </w:rPr>
      </w:pPr>
    </w:p>
    <w:p w14:paraId="3E91EDE3" w14:textId="7F5FE997" w:rsidR="00F50C3D" w:rsidRPr="00F50C3D" w:rsidRDefault="00F50C3D" w:rsidP="00F50C3D">
      <w:pPr>
        <w:shd w:val="clear" w:color="auto" w:fill="FFFFFF"/>
        <w:spacing w:after="0" w:line="240" w:lineRule="auto"/>
        <w:rPr>
          <w:rFonts w:cs="Calibri"/>
        </w:rPr>
      </w:pPr>
      <w:r w:rsidRPr="00F50C3D">
        <w:rPr>
          <w:rFonts w:cs="Calibri"/>
          <w:b/>
        </w:rPr>
        <w:t>Skills &amp; Knowledge</w:t>
      </w:r>
    </w:p>
    <w:p w14:paraId="572328B0" w14:textId="77777777" w:rsidR="00F50C3D" w:rsidRDefault="00F50C3D" w:rsidP="00F50C3D">
      <w:pPr>
        <w:shd w:val="clear" w:color="auto" w:fill="FFFFFF"/>
        <w:spacing w:after="0" w:line="240" w:lineRule="auto"/>
        <w:rPr>
          <w:rFonts w:eastAsia="Times New Roman" w:cs="Calibri"/>
          <w:bCs/>
          <w:color w:val="111111"/>
          <w:sz w:val="20"/>
          <w:szCs w:val="20"/>
          <w:lang w:eastAsia="en-GB"/>
        </w:rPr>
      </w:pPr>
      <w:r>
        <w:rPr>
          <w:rFonts w:eastAsia="Times New Roman" w:cs="Calibri"/>
          <w:bCs/>
          <w:color w:val="111111"/>
          <w:sz w:val="20"/>
          <w:szCs w:val="20"/>
          <w:lang w:eastAsia="en-GB"/>
        </w:rPr>
        <w:t xml:space="preserve">Essential </w:t>
      </w:r>
    </w:p>
    <w:p w14:paraId="08E4BD50" w14:textId="782327FB" w:rsidR="008E6E44" w:rsidRPr="008E6E44" w:rsidRDefault="008E6E44" w:rsidP="008E6E44">
      <w:pPr>
        <w:pStyle w:val="ListParagraph"/>
        <w:numPr>
          <w:ilvl w:val="0"/>
          <w:numId w:val="15"/>
        </w:numPr>
        <w:spacing w:after="0" w:line="240" w:lineRule="auto"/>
        <w:rPr>
          <w:rFonts w:cs="Calibri"/>
          <w:sz w:val="20"/>
          <w:szCs w:val="20"/>
        </w:rPr>
      </w:pPr>
      <w:r w:rsidRPr="005C6D1F">
        <w:rPr>
          <w:rFonts w:cs="Calibri"/>
          <w:sz w:val="20"/>
          <w:szCs w:val="20"/>
        </w:rPr>
        <w:t>Strong telephone communication skills with the ability to build rapport quickly</w:t>
      </w:r>
      <w:r w:rsidR="00DF229C">
        <w:rPr>
          <w:rFonts w:cs="Calibri"/>
          <w:sz w:val="20"/>
          <w:szCs w:val="20"/>
        </w:rPr>
        <w:t>.</w:t>
      </w:r>
    </w:p>
    <w:p w14:paraId="5B9CC125" w14:textId="77777777" w:rsidR="00B52F62" w:rsidRPr="00B52F62" w:rsidRDefault="00B52F62" w:rsidP="00B52F62">
      <w:pPr>
        <w:pStyle w:val="ListParagraph"/>
        <w:numPr>
          <w:ilvl w:val="0"/>
          <w:numId w:val="16"/>
        </w:numPr>
        <w:shd w:val="clear" w:color="auto" w:fill="FFFFFF"/>
        <w:spacing w:after="0" w:line="240" w:lineRule="auto"/>
        <w:rPr>
          <w:rFonts w:cs="Calibri"/>
          <w:color w:val="111111"/>
          <w:sz w:val="20"/>
          <w:szCs w:val="20"/>
          <w:lang w:eastAsia="en-GB"/>
        </w:rPr>
      </w:pPr>
      <w:r w:rsidRPr="00B52F62">
        <w:rPr>
          <w:rFonts w:cs="Calibri"/>
          <w:color w:val="111111"/>
          <w:sz w:val="20"/>
          <w:szCs w:val="20"/>
          <w:lang w:eastAsia="en-GB"/>
        </w:rPr>
        <w:t>Strong organisational and time-management skills, with the ability to work well under pressure.</w:t>
      </w:r>
    </w:p>
    <w:p w14:paraId="55C1B9E5" w14:textId="77777777" w:rsidR="00B52F62" w:rsidRPr="00B52F62" w:rsidRDefault="00B52F62" w:rsidP="00B52F62">
      <w:pPr>
        <w:pStyle w:val="ListParagraph"/>
        <w:numPr>
          <w:ilvl w:val="0"/>
          <w:numId w:val="16"/>
        </w:numPr>
        <w:shd w:val="clear" w:color="auto" w:fill="FFFFFF"/>
        <w:spacing w:after="0" w:line="240" w:lineRule="auto"/>
        <w:rPr>
          <w:rFonts w:cs="Calibri"/>
          <w:color w:val="111111"/>
          <w:sz w:val="20"/>
          <w:szCs w:val="20"/>
          <w:lang w:eastAsia="en-GB"/>
        </w:rPr>
      </w:pPr>
      <w:r w:rsidRPr="00B52F62">
        <w:rPr>
          <w:rFonts w:cs="Calibri"/>
          <w:color w:val="111111"/>
          <w:sz w:val="20"/>
          <w:szCs w:val="20"/>
          <w:lang w:eastAsia="en-GB"/>
        </w:rPr>
        <w:t>Effective problem-solving abilities and a proactive approach.</w:t>
      </w:r>
    </w:p>
    <w:p w14:paraId="32BD5B9C" w14:textId="77777777" w:rsidR="00B52F62" w:rsidRDefault="00B52F62" w:rsidP="00B52F62">
      <w:pPr>
        <w:pStyle w:val="ListParagraph"/>
        <w:numPr>
          <w:ilvl w:val="0"/>
          <w:numId w:val="16"/>
        </w:numPr>
        <w:shd w:val="clear" w:color="auto" w:fill="FFFFFF"/>
        <w:spacing w:after="0" w:line="240" w:lineRule="auto"/>
        <w:rPr>
          <w:rFonts w:cs="Calibri"/>
          <w:color w:val="111111"/>
          <w:sz w:val="20"/>
          <w:szCs w:val="20"/>
          <w:lang w:eastAsia="en-GB"/>
        </w:rPr>
      </w:pPr>
      <w:r w:rsidRPr="36560C0D">
        <w:rPr>
          <w:rFonts w:cs="Calibri"/>
          <w:color w:val="111111"/>
          <w:sz w:val="20"/>
          <w:szCs w:val="20"/>
          <w:lang w:eastAsia="en-GB"/>
        </w:rPr>
        <w:t>Ability to prioritise and multitask in a fast-paced environment.</w:t>
      </w:r>
    </w:p>
    <w:p w14:paraId="0F8E8721" w14:textId="1B46E777" w:rsidR="36560C0D" w:rsidRDefault="36560C0D" w:rsidP="36560C0D">
      <w:pPr>
        <w:shd w:val="clear" w:color="auto" w:fill="FFFFFF" w:themeFill="background1"/>
        <w:spacing w:after="0" w:line="240" w:lineRule="auto"/>
        <w:rPr>
          <w:rFonts w:eastAsia="Times New Roman" w:cs="Calibri"/>
          <w:color w:val="111111"/>
          <w:sz w:val="20"/>
          <w:szCs w:val="20"/>
          <w:lang w:eastAsia="en-GB"/>
        </w:rPr>
      </w:pPr>
    </w:p>
    <w:p w14:paraId="41A97D5F" w14:textId="77777777" w:rsidR="00F50C3D" w:rsidRPr="00F50C3D" w:rsidRDefault="00F50C3D" w:rsidP="00F50C3D">
      <w:pPr>
        <w:shd w:val="clear" w:color="auto" w:fill="FFFFFF"/>
        <w:spacing w:after="0" w:line="240" w:lineRule="auto"/>
        <w:rPr>
          <w:rFonts w:cs="Calibri"/>
          <w:sz w:val="20"/>
          <w:szCs w:val="20"/>
        </w:rPr>
      </w:pPr>
      <w:r>
        <w:rPr>
          <w:rFonts w:eastAsia="Times New Roman" w:cs="Calibri"/>
          <w:bCs/>
          <w:color w:val="111111"/>
          <w:sz w:val="20"/>
          <w:szCs w:val="20"/>
          <w:lang w:eastAsia="en-GB"/>
        </w:rPr>
        <w:t xml:space="preserve">Desirable </w:t>
      </w:r>
    </w:p>
    <w:p w14:paraId="34E6E91A" w14:textId="77777777" w:rsidR="00B52F62" w:rsidRPr="00B52F62" w:rsidRDefault="00B52F62" w:rsidP="00B52F62">
      <w:pPr>
        <w:pStyle w:val="ListParagraph"/>
        <w:numPr>
          <w:ilvl w:val="0"/>
          <w:numId w:val="17"/>
        </w:numPr>
        <w:shd w:val="clear" w:color="auto" w:fill="FFFFFF"/>
        <w:spacing w:after="0" w:line="240" w:lineRule="auto"/>
        <w:rPr>
          <w:rFonts w:cs="Calibri"/>
          <w:sz w:val="20"/>
          <w:szCs w:val="20"/>
        </w:rPr>
      </w:pPr>
      <w:r w:rsidRPr="00B52F62">
        <w:rPr>
          <w:rFonts w:cs="Calibri"/>
          <w:sz w:val="20"/>
          <w:szCs w:val="20"/>
        </w:rPr>
        <w:t>An interest or understanding of the motorcycle industry.</w:t>
      </w:r>
    </w:p>
    <w:p w14:paraId="195D4854" w14:textId="77777777" w:rsidR="00B52F62" w:rsidRDefault="00B52F62" w:rsidP="00B52F62">
      <w:pPr>
        <w:pStyle w:val="ListParagraph"/>
        <w:numPr>
          <w:ilvl w:val="0"/>
          <w:numId w:val="17"/>
        </w:numPr>
        <w:shd w:val="clear" w:color="auto" w:fill="FFFFFF"/>
        <w:spacing w:after="0" w:line="240" w:lineRule="auto"/>
        <w:rPr>
          <w:rFonts w:cs="Calibri"/>
          <w:sz w:val="20"/>
          <w:szCs w:val="20"/>
        </w:rPr>
      </w:pPr>
      <w:r w:rsidRPr="36560C0D">
        <w:rPr>
          <w:rFonts w:cs="Calibri"/>
          <w:sz w:val="20"/>
          <w:szCs w:val="20"/>
        </w:rPr>
        <w:t>Basic IT systems knowledge, including Office 365.</w:t>
      </w:r>
    </w:p>
    <w:p w14:paraId="3818A749" w14:textId="322CCB95" w:rsidR="36560C0D" w:rsidRDefault="36560C0D" w:rsidP="36560C0D">
      <w:pPr>
        <w:spacing w:after="0" w:line="240" w:lineRule="auto"/>
        <w:rPr>
          <w:rFonts w:cs="Calibri"/>
          <w:b/>
          <w:bCs/>
        </w:rPr>
      </w:pPr>
    </w:p>
    <w:p w14:paraId="4B4EA5A9" w14:textId="77777777" w:rsidR="00F50C3D" w:rsidRPr="00F50C3D" w:rsidRDefault="00F50C3D" w:rsidP="00F50C3D">
      <w:pPr>
        <w:spacing w:after="0" w:line="240" w:lineRule="auto"/>
        <w:rPr>
          <w:rFonts w:cs="Calibri"/>
          <w:b/>
        </w:rPr>
      </w:pPr>
      <w:r w:rsidRPr="00F50C3D">
        <w:rPr>
          <w:rFonts w:cs="Calibri"/>
          <w:b/>
        </w:rPr>
        <w:t>Personal Attributes</w:t>
      </w:r>
    </w:p>
    <w:p w14:paraId="44B962A7" w14:textId="4D673DE3" w:rsidR="00F50C3D" w:rsidRPr="00F50C3D" w:rsidRDefault="00F50C3D" w:rsidP="00F50C3D">
      <w:pPr>
        <w:spacing w:after="0" w:line="240" w:lineRule="auto"/>
        <w:jc w:val="both"/>
        <w:rPr>
          <w:rFonts w:cs="Calibri"/>
          <w:bCs/>
          <w:sz w:val="20"/>
          <w:szCs w:val="20"/>
        </w:rPr>
      </w:pPr>
      <w:r w:rsidRPr="00F50C3D">
        <w:rPr>
          <w:rFonts w:cs="Calibri"/>
          <w:bCs/>
          <w:sz w:val="20"/>
          <w:szCs w:val="20"/>
        </w:rPr>
        <w:t>Essential</w:t>
      </w:r>
    </w:p>
    <w:p w14:paraId="60EA1B6C" w14:textId="77777777" w:rsidR="00A85450" w:rsidRPr="00A85450" w:rsidRDefault="00A85450" w:rsidP="00A85450">
      <w:pPr>
        <w:pStyle w:val="ListParagraph"/>
        <w:numPr>
          <w:ilvl w:val="0"/>
          <w:numId w:val="18"/>
        </w:numPr>
        <w:spacing w:after="0" w:line="240" w:lineRule="auto"/>
        <w:jc w:val="both"/>
        <w:rPr>
          <w:rFonts w:cs="Calibri"/>
          <w:sz w:val="20"/>
          <w:szCs w:val="20"/>
          <w:lang w:eastAsia="en-GB"/>
        </w:rPr>
      </w:pPr>
      <w:r w:rsidRPr="00A85450">
        <w:rPr>
          <w:rFonts w:cs="Calibri"/>
          <w:sz w:val="20"/>
          <w:szCs w:val="20"/>
          <w:lang w:eastAsia="en-GB"/>
        </w:rPr>
        <w:t>Self-motivated and driven to succeed.</w:t>
      </w:r>
    </w:p>
    <w:p w14:paraId="581A5247" w14:textId="77777777" w:rsidR="00A85450" w:rsidRPr="00A85450" w:rsidRDefault="00A85450" w:rsidP="00A85450">
      <w:pPr>
        <w:pStyle w:val="ListParagraph"/>
        <w:numPr>
          <w:ilvl w:val="0"/>
          <w:numId w:val="18"/>
        </w:numPr>
        <w:spacing w:after="0" w:line="240" w:lineRule="auto"/>
        <w:jc w:val="both"/>
        <w:rPr>
          <w:rFonts w:cs="Calibri"/>
          <w:sz w:val="20"/>
          <w:szCs w:val="20"/>
          <w:lang w:eastAsia="en-GB"/>
        </w:rPr>
      </w:pPr>
      <w:r w:rsidRPr="00A85450">
        <w:rPr>
          <w:rFonts w:cs="Calibri"/>
          <w:sz w:val="20"/>
          <w:szCs w:val="20"/>
          <w:lang w:eastAsia="en-GB"/>
        </w:rPr>
        <w:t>High attention to detail and pride in doing things right.</w:t>
      </w:r>
    </w:p>
    <w:p w14:paraId="3B0AC585" w14:textId="77777777" w:rsidR="00A85450" w:rsidRPr="00A85450" w:rsidRDefault="00A85450" w:rsidP="00A85450">
      <w:pPr>
        <w:pStyle w:val="ListParagraph"/>
        <w:numPr>
          <w:ilvl w:val="0"/>
          <w:numId w:val="18"/>
        </w:numPr>
        <w:spacing w:after="0" w:line="240" w:lineRule="auto"/>
        <w:jc w:val="both"/>
        <w:rPr>
          <w:rFonts w:cs="Calibri"/>
          <w:sz w:val="20"/>
          <w:szCs w:val="20"/>
          <w:lang w:eastAsia="en-GB"/>
        </w:rPr>
      </w:pPr>
      <w:r w:rsidRPr="00A85450">
        <w:rPr>
          <w:rFonts w:cs="Calibri"/>
          <w:sz w:val="20"/>
          <w:szCs w:val="20"/>
          <w:lang w:eastAsia="en-GB"/>
        </w:rPr>
        <w:t>A true team player — positive, flexible and committed.</w:t>
      </w:r>
    </w:p>
    <w:p w14:paraId="50A4F7C3" w14:textId="3583D06D" w:rsidR="002F4C6D" w:rsidRPr="00A85450" w:rsidRDefault="00A85450" w:rsidP="00A85450">
      <w:pPr>
        <w:pStyle w:val="ListParagraph"/>
        <w:numPr>
          <w:ilvl w:val="0"/>
          <w:numId w:val="18"/>
        </w:numPr>
        <w:spacing w:after="0" w:line="240" w:lineRule="auto"/>
        <w:jc w:val="both"/>
        <w:rPr>
          <w:rFonts w:cs="Calibri"/>
          <w:sz w:val="20"/>
          <w:szCs w:val="20"/>
          <w:lang w:eastAsia="en-GB"/>
        </w:rPr>
      </w:pPr>
      <w:r w:rsidRPr="00A85450">
        <w:rPr>
          <w:rFonts w:cs="Calibri"/>
          <w:sz w:val="20"/>
          <w:szCs w:val="20"/>
          <w:lang w:eastAsia="en-GB"/>
        </w:rPr>
        <w:t>Genuine passion for motorcycles and mechanical knowledge.</w:t>
      </w:r>
    </w:p>
    <w:p w14:paraId="5B875B56" w14:textId="05B9A2C5" w:rsidR="00F50C3D" w:rsidRDefault="00F50C3D" w:rsidP="00F50C3D">
      <w:pPr>
        <w:spacing w:after="0" w:line="240" w:lineRule="auto"/>
        <w:rPr>
          <w:rFonts w:cs="Calibri"/>
          <w:b/>
          <w:sz w:val="20"/>
          <w:szCs w:val="20"/>
        </w:rPr>
      </w:pPr>
    </w:p>
    <w:p w14:paraId="55C0AE0A" w14:textId="5BE19DC8" w:rsidR="00F50C3D" w:rsidRDefault="00F50C3D" w:rsidP="00F50C3D">
      <w:pPr>
        <w:spacing w:after="0" w:line="240" w:lineRule="auto"/>
        <w:rPr>
          <w:rFonts w:cs="Calibri"/>
          <w:b/>
        </w:rPr>
      </w:pPr>
      <w:r w:rsidRPr="00F50C3D">
        <w:rPr>
          <w:rFonts w:cs="Calibri"/>
          <w:b/>
        </w:rPr>
        <w:t>Working Pattern</w:t>
      </w:r>
    </w:p>
    <w:p w14:paraId="29385079" w14:textId="77777777" w:rsidR="00A85450" w:rsidRPr="00A85450" w:rsidRDefault="00A85450" w:rsidP="00A85450">
      <w:pPr>
        <w:pStyle w:val="ListParagraph"/>
        <w:numPr>
          <w:ilvl w:val="0"/>
          <w:numId w:val="19"/>
        </w:numPr>
        <w:spacing w:after="0" w:line="240" w:lineRule="auto"/>
        <w:rPr>
          <w:rFonts w:cs="Calibri"/>
          <w:sz w:val="20"/>
          <w:szCs w:val="20"/>
        </w:rPr>
      </w:pPr>
      <w:r w:rsidRPr="00A85450">
        <w:rPr>
          <w:rFonts w:cs="Calibri"/>
          <w:sz w:val="20"/>
          <w:szCs w:val="20"/>
        </w:rPr>
        <w:t>40 hours per week, on site.</w:t>
      </w:r>
    </w:p>
    <w:p w14:paraId="2D79F3DB" w14:textId="77777777" w:rsidR="00A85450" w:rsidRPr="00A85450" w:rsidRDefault="00A85450" w:rsidP="00A85450">
      <w:pPr>
        <w:pStyle w:val="ListParagraph"/>
        <w:numPr>
          <w:ilvl w:val="0"/>
          <w:numId w:val="19"/>
        </w:numPr>
        <w:spacing w:after="0" w:line="240" w:lineRule="auto"/>
        <w:rPr>
          <w:rFonts w:cs="Calibri"/>
          <w:sz w:val="20"/>
          <w:szCs w:val="20"/>
        </w:rPr>
      </w:pPr>
      <w:r w:rsidRPr="00A85450">
        <w:rPr>
          <w:rFonts w:cs="Calibri"/>
          <w:sz w:val="20"/>
          <w:szCs w:val="20"/>
        </w:rPr>
        <w:t>Monday to Sunday, working 5 days per week on a rota.</w:t>
      </w:r>
    </w:p>
    <w:p w14:paraId="12721CCE" w14:textId="65735B48" w:rsidR="000C4B3B" w:rsidRPr="000C4B3B" w:rsidRDefault="00A85450" w:rsidP="00A85450">
      <w:pPr>
        <w:pStyle w:val="ListParagraph"/>
        <w:numPr>
          <w:ilvl w:val="0"/>
          <w:numId w:val="19"/>
        </w:numPr>
        <w:spacing w:after="0" w:line="240" w:lineRule="auto"/>
        <w:rPr>
          <w:rFonts w:cs="Calibri"/>
          <w:sz w:val="20"/>
          <w:szCs w:val="20"/>
        </w:rPr>
      </w:pPr>
      <w:r w:rsidRPr="00A85450">
        <w:rPr>
          <w:rFonts w:cs="Calibri"/>
          <w:sz w:val="20"/>
          <w:szCs w:val="20"/>
        </w:rPr>
        <w:t>Weekend shifts included on a rota basis.</w:t>
      </w:r>
    </w:p>
    <w:p w14:paraId="66BB433C" w14:textId="77777777" w:rsidR="00573D7B" w:rsidRPr="000F253B" w:rsidRDefault="00573D7B" w:rsidP="001D40A1">
      <w:pPr>
        <w:pStyle w:val="NoSpacing"/>
        <w:spacing w:line="276" w:lineRule="auto"/>
        <w:rPr>
          <w:rFonts w:eastAsia="Times New Roman" w:cs="Calibri"/>
          <w:vanish/>
          <w:sz w:val="20"/>
          <w:szCs w:val="20"/>
          <w:lang w:eastAsia="en-GB"/>
        </w:rPr>
      </w:pPr>
    </w:p>
    <w:sectPr w:rsidR="00573D7B" w:rsidRPr="000F253B" w:rsidSect="00D95BD2">
      <w:headerReference w:type="default" r:id="rId11"/>
      <w:footerReference w:type="default" r:id="rId12"/>
      <w:headerReference w:type="first" r:id="rId13"/>
      <w:footerReference w:type="first" r:id="rId14"/>
      <w:pgSz w:w="11906" w:h="16838" w:code="9"/>
      <w:pgMar w:top="420" w:right="1134" w:bottom="56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C012" w14:textId="77777777" w:rsidR="00CC3ED4" w:rsidRDefault="00CC3ED4" w:rsidP="00443817">
      <w:pPr>
        <w:spacing w:after="0" w:line="240" w:lineRule="auto"/>
      </w:pPr>
      <w:r>
        <w:separator/>
      </w:r>
    </w:p>
  </w:endnote>
  <w:endnote w:type="continuationSeparator" w:id="0">
    <w:p w14:paraId="413F3B40" w14:textId="77777777" w:rsidR="00CC3ED4" w:rsidRDefault="00CC3ED4" w:rsidP="0044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51EA" w14:textId="77777777" w:rsidR="00555F65" w:rsidRDefault="00555F65" w:rsidP="003F0479">
    <w:pPr>
      <w:pStyle w:val="Footer"/>
      <w:tabs>
        <w:tab w:val="left" w:pos="880"/>
        <w:tab w:val="center" w:pos="4819"/>
      </w:tabs>
    </w:pPr>
    <w:r>
      <w:tab/>
    </w:r>
  </w:p>
  <w:p w14:paraId="72AE3B99" w14:textId="77777777" w:rsidR="00555F65" w:rsidRDefault="00555F65" w:rsidP="003F0479">
    <w:pPr>
      <w:pStyle w:val="Footer"/>
      <w:tabs>
        <w:tab w:val="left" w:pos="880"/>
        <w:tab w:val="center" w:pos="48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BB8A" w14:textId="77777777" w:rsidR="00555F65" w:rsidRPr="00DD1CE5" w:rsidRDefault="00555F65" w:rsidP="00897C5A">
    <w:pPr>
      <w:pStyle w:val="Footer"/>
    </w:pPr>
  </w:p>
  <w:p w14:paraId="20768E5A" w14:textId="77777777" w:rsidR="00555F65" w:rsidRDefault="0055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22F6" w14:textId="77777777" w:rsidR="00CC3ED4" w:rsidRDefault="00CC3ED4" w:rsidP="00443817">
      <w:pPr>
        <w:spacing w:after="0" w:line="240" w:lineRule="auto"/>
      </w:pPr>
      <w:r>
        <w:separator/>
      </w:r>
    </w:p>
  </w:footnote>
  <w:footnote w:type="continuationSeparator" w:id="0">
    <w:p w14:paraId="1601AA71" w14:textId="77777777" w:rsidR="00CC3ED4" w:rsidRDefault="00CC3ED4" w:rsidP="0044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59"/>
      <w:gridCol w:w="6079"/>
    </w:tblGrid>
    <w:tr w:rsidR="00555F65" w:rsidRPr="007E7648" w14:paraId="440AD6EA" w14:textId="77777777" w:rsidTr="00B617D0">
      <w:tc>
        <w:tcPr>
          <w:tcW w:w="3652" w:type="dxa"/>
        </w:tcPr>
        <w:p w14:paraId="5782389E" w14:textId="230E159A" w:rsidR="00555F65" w:rsidRPr="00ED3082" w:rsidRDefault="00555F65" w:rsidP="00B617D0"/>
      </w:tc>
      <w:tc>
        <w:tcPr>
          <w:tcW w:w="6202" w:type="dxa"/>
        </w:tcPr>
        <w:p w14:paraId="39C2EA1A" w14:textId="77777777" w:rsidR="00555F65" w:rsidRPr="007E7648" w:rsidRDefault="00555F65" w:rsidP="00B617D0">
          <w:pPr>
            <w:pStyle w:val="Header"/>
            <w:rPr>
              <w:rFonts w:eastAsia="Times New Roman" w:cs="Calibri"/>
              <w:b/>
              <w:sz w:val="28"/>
              <w:szCs w:val="28"/>
            </w:rPr>
          </w:pPr>
        </w:p>
        <w:p w14:paraId="059BC615" w14:textId="77777777" w:rsidR="00555F65" w:rsidRPr="007E7648" w:rsidRDefault="00555F65" w:rsidP="003F0479">
          <w:pPr>
            <w:jc w:val="right"/>
            <w:rPr>
              <w:rFonts w:eastAsia="Times New Roman" w:cs="Calibri"/>
              <w:b/>
              <w:sz w:val="28"/>
              <w:szCs w:val="28"/>
            </w:rPr>
          </w:pPr>
          <w:r w:rsidRPr="007E7648">
            <w:rPr>
              <w:rFonts w:cs="Calibri"/>
              <w:b/>
              <w:sz w:val="28"/>
              <w:szCs w:val="28"/>
            </w:rPr>
            <w:t>Person Specification</w:t>
          </w:r>
        </w:p>
      </w:tc>
    </w:tr>
  </w:tbl>
  <w:p w14:paraId="6EE3AD31" w14:textId="77777777" w:rsidR="00555F65" w:rsidRDefault="00555F65" w:rsidP="0044381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60"/>
      <w:gridCol w:w="6078"/>
    </w:tblGrid>
    <w:tr w:rsidR="00555F65" w:rsidRPr="007E7648" w14:paraId="44786D60" w14:textId="77777777" w:rsidTr="002307B4">
      <w:tc>
        <w:tcPr>
          <w:tcW w:w="3652" w:type="dxa"/>
        </w:tcPr>
        <w:p w14:paraId="1B9097BB" w14:textId="4EB0A572" w:rsidR="00876A93" w:rsidRPr="00876A93" w:rsidRDefault="00876A93" w:rsidP="00876A93">
          <w:pPr>
            <w:pStyle w:val="Header"/>
            <w:jc w:val="center"/>
            <w:rPr>
              <w:rFonts w:eastAsia="Times New Roman"/>
            </w:rPr>
          </w:pPr>
        </w:p>
        <w:p w14:paraId="79C7CA8B" w14:textId="77777777" w:rsidR="00555F65" w:rsidRPr="003A457B" w:rsidRDefault="00555F65" w:rsidP="003A457B">
          <w:pPr>
            <w:pStyle w:val="Header"/>
            <w:rPr>
              <w:rFonts w:eastAsia="Times New Roman"/>
            </w:rPr>
          </w:pPr>
        </w:p>
      </w:tc>
      <w:tc>
        <w:tcPr>
          <w:tcW w:w="6202" w:type="dxa"/>
        </w:tcPr>
        <w:p w14:paraId="00B23E45" w14:textId="77777777" w:rsidR="00555F65" w:rsidRPr="007E7648" w:rsidRDefault="00555F65" w:rsidP="003203DE">
          <w:pPr>
            <w:pStyle w:val="Header"/>
            <w:rPr>
              <w:rFonts w:eastAsia="Times New Roman" w:cs="Calibri"/>
              <w:b/>
              <w:sz w:val="28"/>
              <w:szCs w:val="28"/>
            </w:rPr>
          </w:pPr>
        </w:p>
        <w:p w14:paraId="510B95A3" w14:textId="77777777" w:rsidR="00555F65" w:rsidRPr="007E7648" w:rsidRDefault="00555F65" w:rsidP="00B617D0">
          <w:pPr>
            <w:jc w:val="right"/>
            <w:rPr>
              <w:rFonts w:eastAsia="Times New Roman" w:cs="Calibri"/>
              <w:b/>
              <w:sz w:val="28"/>
              <w:szCs w:val="28"/>
            </w:rPr>
          </w:pPr>
          <w:r w:rsidRPr="007E7648">
            <w:rPr>
              <w:rFonts w:cs="Calibri"/>
              <w:b/>
              <w:sz w:val="28"/>
              <w:szCs w:val="28"/>
            </w:rPr>
            <w:t>Job Description</w:t>
          </w:r>
        </w:p>
      </w:tc>
    </w:tr>
  </w:tbl>
  <w:p w14:paraId="5B08D50A" w14:textId="77777777" w:rsidR="00555F65" w:rsidRPr="002F334B" w:rsidRDefault="00555F65" w:rsidP="003F0479">
    <w:pPr>
      <w:pStyle w:val="NoSpacing"/>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055"/>
    <w:multiLevelType w:val="hybridMultilevel"/>
    <w:tmpl w:val="BF78ED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AC1779"/>
    <w:multiLevelType w:val="hybridMultilevel"/>
    <w:tmpl w:val="64B029C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B9E5537"/>
    <w:multiLevelType w:val="hybridMultilevel"/>
    <w:tmpl w:val="ABF8F7D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0780381"/>
    <w:multiLevelType w:val="hybridMultilevel"/>
    <w:tmpl w:val="4712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D1A05"/>
    <w:multiLevelType w:val="multilevel"/>
    <w:tmpl w:val="C07E2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F006C"/>
    <w:multiLevelType w:val="multilevel"/>
    <w:tmpl w:val="CE66C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D59FB"/>
    <w:multiLevelType w:val="hybridMultilevel"/>
    <w:tmpl w:val="73701EC8"/>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7" w15:restartNumberingAfterBreak="0">
    <w:nsid w:val="2D50162A"/>
    <w:multiLevelType w:val="hybridMultilevel"/>
    <w:tmpl w:val="E778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1E60"/>
    <w:multiLevelType w:val="hybridMultilevel"/>
    <w:tmpl w:val="F67453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F765A6"/>
    <w:multiLevelType w:val="hybridMultilevel"/>
    <w:tmpl w:val="600AD524"/>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0" w15:restartNumberingAfterBreak="0">
    <w:nsid w:val="40181E92"/>
    <w:multiLevelType w:val="hybridMultilevel"/>
    <w:tmpl w:val="9BDAA0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E03CC"/>
    <w:multiLevelType w:val="hybridMultilevel"/>
    <w:tmpl w:val="FCCE0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FD745E"/>
    <w:multiLevelType w:val="hybridMultilevel"/>
    <w:tmpl w:val="2ED2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55EF8"/>
    <w:multiLevelType w:val="multilevel"/>
    <w:tmpl w:val="513CE44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7967A9"/>
    <w:multiLevelType w:val="hybridMultilevel"/>
    <w:tmpl w:val="B49AE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F2818F"/>
    <w:multiLevelType w:val="hybridMultilevel"/>
    <w:tmpl w:val="2D6E2028"/>
    <w:lvl w:ilvl="0" w:tplc="E86C1EE6">
      <w:start w:val="1"/>
      <w:numFmt w:val="bullet"/>
      <w:lvlText w:val=""/>
      <w:lvlJc w:val="left"/>
      <w:pPr>
        <w:ind w:left="720" w:hanging="360"/>
      </w:pPr>
      <w:rPr>
        <w:rFonts w:ascii="Symbol" w:hAnsi="Symbol" w:hint="default"/>
      </w:rPr>
    </w:lvl>
    <w:lvl w:ilvl="1" w:tplc="A5D6A32E">
      <w:start w:val="1"/>
      <w:numFmt w:val="bullet"/>
      <w:lvlText w:val="o"/>
      <w:lvlJc w:val="left"/>
      <w:pPr>
        <w:ind w:left="1440" w:hanging="360"/>
      </w:pPr>
      <w:rPr>
        <w:rFonts w:ascii="Courier New" w:hAnsi="Courier New" w:hint="default"/>
      </w:rPr>
    </w:lvl>
    <w:lvl w:ilvl="2" w:tplc="CAFCE11C">
      <w:start w:val="1"/>
      <w:numFmt w:val="bullet"/>
      <w:lvlText w:val=""/>
      <w:lvlJc w:val="left"/>
      <w:pPr>
        <w:ind w:left="2160" w:hanging="360"/>
      </w:pPr>
      <w:rPr>
        <w:rFonts w:ascii="Wingdings" w:hAnsi="Wingdings" w:hint="default"/>
      </w:rPr>
    </w:lvl>
    <w:lvl w:ilvl="3" w:tplc="6C1854FA">
      <w:start w:val="1"/>
      <w:numFmt w:val="bullet"/>
      <w:lvlText w:val=""/>
      <w:lvlJc w:val="left"/>
      <w:pPr>
        <w:ind w:left="2880" w:hanging="360"/>
      </w:pPr>
      <w:rPr>
        <w:rFonts w:ascii="Symbol" w:hAnsi="Symbol" w:hint="default"/>
      </w:rPr>
    </w:lvl>
    <w:lvl w:ilvl="4" w:tplc="8144AFCE">
      <w:start w:val="1"/>
      <w:numFmt w:val="bullet"/>
      <w:lvlText w:val="o"/>
      <w:lvlJc w:val="left"/>
      <w:pPr>
        <w:ind w:left="3600" w:hanging="360"/>
      </w:pPr>
      <w:rPr>
        <w:rFonts w:ascii="Courier New" w:hAnsi="Courier New" w:hint="default"/>
      </w:rPr>
    </w:lvl>
    <w:lvl w:ilvl="5" w:tplc="1510632C">
      <w:start w:val="1"/>
      <w:numFmt w:val="bullet"/>
      <w:lvlText w:val=""/>
      <w:lvlJc w:val="left"/>
      <w:pPr>
        <w:ind w:left="4320" w:hanging="360"/>
      </w:pPr>
      <w:rPr>
        <w:rFonts w:ascii="Wingdings" w:hAnsi="Wingdings" w:hint="default"/>
      </w:rPr>
    </w:lvl>
    <w:lvl w:ilvl="6" w:tplc="1F32281C">
      <w:start w:val="1"/>
      <w:numFmt w:val="bullet"/>
      <w:lvlText w:val=""/>
      <w:lvlJc w:val="left"/>
      <w:pPr>
        <w:ind w:left="5040" w:hanging="360"/>
      </w:pPr>
      <w:rPr>
        <w:rFonts w:ascii="Symbol" w:hAnsi="Symbol" w:hint="default"/>
      </w:rPr>
    </w:lvl>
    <w:lvl w:ilvl="7" w:tplc="2A82107C">
      <w:start w:val="1"/>
      <w:numFmt w:val="bullet"/>
      <w:lvlText w:val="o"/>
      <w:lvlJc w:val="left"/>
      <w:pPr>
        <w:ind w:left="5760" w:hanging="360"/>
      </w:pPr>
      <w:rPr>
        <w:rFonts w:ascii="Courier New" w:hAnsi="Courier New" w:hint="default"/>
      </w:rPr>
    </w:lvl>
    <w:lvl w:ilvl="8" w:tplc="E8D838AA">
      <w:start w:val="1"/>
      <w:numFmt w:val="bullet"/>
      <w:lvlText w:val=""/>
      <w:lvlJc w:val="left"/>
      <w:pPr>
        <w:ind w:left="6480" w:hanging="360"/>
      </w:pPr>
      <w:rPr>
        <w:rFonts w:ascii="Wingdings" w:hAnsi="Wingdings" w:hint="default"/>
      </w:rPr>
    </w:lvl>
  </w:abstractNum>
  <w:abstractNum w:abstractNumId="16" w15:restartNumberingAfterBreak="0">
    <w:nsid w:val="5EF931D0"/>
    <w:multiLevelType w:val="hybridMultilevel"/>
    <w:tmpl w:val="6FDCEA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503508"/>
    <w:multiLevelType w:val="hybridMultilevel"/>
    <w:tmpl w:val="50CE8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13CA6"/>
    <w:multiLevelType w:val="hybridMultilevel"/>
    <w:tmpl w:val="D50E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664B0"/>
    <w:multiLevelType w:val="multilevel"/>
    <w:tmpl w:val="0862EF60"/>
    <w:lvl w:ilvl="0">
      <w:start w:val="1"/>
      <w:numFmt w:val="bullet"/>
      <w:lvlText w:val=""/>
      <w:lvlJc w:val="left"/>
      <w:pPr>
        <w:tabs>
          <w:tab w:val="num" w:pos="456"/>
        </w:tabs>
        <w:ind w:left="456" w:hanging="360"/>
      </w:pPr>
      <w:rPr>
        <w:rFonts w:ascii="Symbol" w:hAnsi="Symbol" w:hint="default"/>
        <w:sz w:val="20"/>
      </w:rPr>
    </w:lvl>
    <w:lvl w:ilvl="1" w:tentative="1">
      <w:start w:val="1"/>
      <w:numFmt w:val="bullet"/>
      <w:lvlText w:val=""/>
      <w:lvlJc w:val="left"/>
      <w:pPr>
        <w:tabs>
          <w:tab w:val="num" w:pos="1176"/>
        </w:tabs>
        <w:ind w:left="1176" w:hanging="360"/>
      </w:pPr>
      <w:rPr>
        <w:rFonts w:ascii="Symbol" w:hAnsi="Symbol" w:hint="default"/>
        <w:sz w:val="20"/>
      </w:rPr>
    </w:lvl>
    <w:lvl w:ilvl="2" w:tentative="1">
      <w:start w:val="1"/>
      <w:numFmt w:val="bullet"/>
      <w:lvlText w:val=""/>
      <w:lvlJc w:val="left"/>
      <w:pPr>
        <w:tabs>
          <w:tab w:val="num" w:pos="1896"/>
        </w:tabs>
        <w:ind w:left="1896" w:hanging="360"/>
      </w:pPr>
      <w:rPr>
        <w:rFonts w:ascii="Symbol" w:hAnsi="Symbol" w:hint="default"/>
        <w:sz w:val="20"/>
      </w:rPr>
    </w:lvl>
    <w:lvl w:ilvl="3" w:tentative="1">
      <w:start w:val="1"/>
      <w:numFmt w:val="bullet"/>
      <w:lvlText w:val=""/>
      <w:lvlJc w:val="left"/>
      <w:pPr>
        <w:tabs>
          <w:tab w:val="num" w:pos="2616"/>
        </w:tabs>
        <w:ind w:left="2616" w:hanging="360"/>
      </w:pPr>
      <w:rPr>
        <w:rFonts w:ascii="Symbol" w:hAnsi="Symbol" w:hint="default"/>
        <w:sz w:val="20"/>
      </w:rPr>
    </w:lvl>
    <w:lvl w:ilvl="4" w:tentative="1">
      <w:start w:val="1"/>
      <w:numFmt w:val="bullet"/>
      <w:lvlText w:val=""/>
      <w:lvlJc w:val="left"/>
      <w:pPr>
        <w:tabs>
          <w:tab w:val="num" w:pos="3336"/>
        </w:tabs>
        <w:ind w:left="3336" w:hanging="360"/>
      </w:pPr>
      <w:rPr>
        <w:rFonts w:ascii="Symbol" w:hAnsi="Symbol" w:hint="default"/>
        <w:sz w:val="20"/>
      </w:rPr>
    </w:lvl>
    <w:lvl w:ilvl="5" w:tentative="1">
      <w:start w:val="1"/>
      <w:numFmt w:val="bullet"/>
      <w:lvlText w:val=""/>
      <w:lvlJc w:val="left"/>
      <w:pPr>
        <w:tabs>
          <w:tab w:val="num" w:pos="4056"/>
        </w:tabs>
        <w:ind w:left="4056" w:hanging="360"/>
      </w:pPr>
      <w:rPr>
        <w:rFonts w:ascii="Symbol" w:hAnsi="Symbol" w:hint="default"/>
        <w:sz w:val="20"/>
      </w:rPr>
    </w:lvl>
    <w:lvl w:ilvl="6" w:tentative="1">
      <w:start w:val="1"/>
      <w:numFmt w:val="bullet"/>
      <w:lvlText w:val=""/>
      <w:lvlJc w:val="left"/>
      <w:pPr>
        <w:tabs>
          <w:tab w:val="num" w:pos="4776"/>
        </w:tabs>
        <w:ind w:left="4776" w:hanging="360"/>
      </w:pPr>
      <w:rPr>
        <w:rFonts w:ascii="Symbol" w:hAnsi="Symbol" w:hint="default"/>
        <w:sz w:val="20"/>
      </w:rPr>
    </w:lvl>
    <w:lvl w:ilvl="7" w:tentative="1">
      <w:start w:val="1"/>
      <w:numFmt w:val="bullet"/>
      <w:lvlText w:val=""/>
      <w:lvlJc w:val="left"/>
      <w:pPr>
        <w:tabs>
          <w:tab w:val="num" w:pos="5496"/>
        </w:tabs>
        <w:ind w:left="5496" w:hanging="360"/>
      </w:pPr>
      <w:rPr>
        <w:rFonts w:ascii="Symbol" w:hAnsi="Symbol" w:hint="default"/>
        <w:sz w:val="20"/>
      </w:rPr>
    </w:lvl>
    <w:lvl w:ilvl="8" w:tentative="1">
      <w:start w:val="1"/>
      <w:numFmt w:val="bullet"/>
      <w:lvlText w:val=""/>
      <w:lvlJc w:val="left"/>
      <w:pPr>
        <w:tabs>
          <w:tab w:val="num" w:pos="6216"/>
        </w:tabs>
        <w:ind w:left="6216" w:hanging="360"/>
      </w:pPr>
      <w:rPr>
        <w:rFonts w:ascii="Symbol" w:hAnsi="Symbol" w:hint="default"/>
        <w:sz w:val="20"/>
      </w:rPr>
    </w:lvl>
  </w:abstractNum>
  <w:abstractNum w:abstractNumId="20" w15:restartNumberingAfterBreak="0">
    <w:nsid w:val="7E1D018B"/>
    <w:multiLevelType w:val="hybridMultilevel"/>
    <w:tmpl w:val="A546E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221361">
    <w:abstractNumId w:val="15"/>
  </w:num>
  <w:num w:numId="2" w16cid:durableId="1044867259">
    <w:abstractNumId w:val="13"/>
  </w:num>
  <w:num w:numId="3" w16cid:durableId="428817912">
    <w:abstractNumId w:val="8"/>
  </w:num>
  <w:num w:numId="4" w16cid:durableId="133377610">
    <w:abstractNumId w:val="0"/>
  </w:num>
  <w:num w:numId="5" w16cid:durableId="458452730">
    <w:abstractNumId w:val="3"/>
  </w:num>
  <w:num w:numId="6" w16cid:durableId="926038827">
    <w:abstractNumId w:val="17"/>
  </w:num>
  <w:num w:numId="7" w16cid:durableId="524171117">
    <w:abstractNumId w:val="16"/>
  </w:num>
  <w:num w:numId="8" w16cid:durableId="80883084">
    <w:abstractNumId w:val="19"/>
  </w:num>
  <w:num w:numId="9" w16cid:durableId="327903717">
    <w:abstractNumId w:val="10"/>
  </w:num>
  <w:num w:numId="10" w16cid:durableId="1243761909">
    <w:abstractNumId w:val="20"/>
  </w:num>
  <w:num w:numId="11" w16cid:durableId="723795007">
    <w:abstractNumId w:val="4"/>
  </w:num>
  <w:num w:numId="12" w16cid:durableId="1998532776">
    <w:abstractNumId w:val="14"/>
  </w:num>
  <w:num w:numId="13" w16cid:durableId="1563326664">
    <w:abstractNumId w:val="10"/>
  </w:num>
  <w:num w:numId="14" w16cid:durableId="1174343138">
    <w:abstractNumId w:val="12"/>
  </w:num>
  <w:num w:numId="15" w16cid:durableId="305670561">
    <w:abstractNumId w:val="9"/>
  </w:num>
  <w:num w:numId="16" w16cid:durableId="267740577">
    <w:abstractNumId w:val="6"/>
  </w:num>
  <w:num w:numId="17" w16cid:durableId="1499151009">
    <w:abstractNumId w:val="18"/>
  </w:num>
  <w:num w:numId="18" w16cid:durableId="1952318467">
    <w:abstractNumId w:val="2"/>
  </w:num>
  <w:num w:numId="19" w16cid:durableId="2025663226">
    <w:abstractNumId w:val="1"/>
  </w:num>
  <w:num w:numId="20" w16cid:durableId="2107115020">
    <w:abstractNumId w:val="5"/>
  </w:num>
  <w:num w:numId="21" w16cid:durableId="120224083">
    <w:abstractNumId w:val="7"/>
  </w:num>
  <w:num w:numId="22" w16cid:durableId="1782190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17"/>
    <w:rsid w:val="00003882"/>
    <w:rsid w:val="00011A1A"/>
    <w:rsid w:val="00013137"/>
    <w:rsid w:val="0001663A"/>
    <w:rsid w:val="00030068"/>
    <w:rsid w:val="000338E7"/>
    <w:rsid w:val="00035BC7"/>
    <w:rsid w:val="00044204"/>
    <w:rsid w:val="0004769A"/>
    <w:rsid w:val="000565F4"/>
    <w:rsid w:val="00087B12"/>
    <w:rsid w:val="000917A1"/>
    <w:rsid w:val="00095334"/>
    <w:rsid w:val="000B1A2A"/>
    <w:rsid w:val="000B4020"/>
    <w:rsid w:val="000B464D"/>
    <w:rsid w:val="000B571F"/>
    <w:rsid w:val="000C43B4"/>
    <w:rsid w:val="000C4B3B"/>
    <w:rsid w:val="000D2D93"/>
    <w:rsid w:val="000D31EF"/>
    <w:rsid w:val="000D3AFB"/>
    <w:rsid w:val="000D7BE5"/>
    <w:rsid w:val="000E20CC"/>
    <w:rsid w:val="000F253B"/>
    <w:rsid w:val="001062D7"/>
    <w:rsid w:val="0011427F"/>
    <w:rsid w:val="00122F42"/>
    <w:rsid w:val="0012550B"/>
    <w:rsid w:val="0013051D"/>
    <w:rsid w:val="00130670"/>
    <w:rsid w:val="0013147D"/>
    <w:rsid w:val="001364DE"/>
    <w:rsid w:val="00140274"/>
    <w:rsid w:val="00140916"/>
    <w:rsid w:val="00147000"/>
    <w:rsid w:val="0016368A"/>
    <w:rsid w:val="001650C4"/>
    <w:rsid w:val="0016512C"/>
    <w:rsid w:val="00172CD4"/>
    <w:rsid w:val="00173501"/>
    <w:rsid w:val="00181C1F"/>
    <w:rsid w:val="00185885"/>
    <w:rsid w:val="0018688D"/>
    <w:rsid w:val="001A4051"/>
    <w:rsid w:val="001B261D"/>
    <w:rsid w:val="001B2C51"/>
    <w:rsid w:val="001C03CA"/>
    <w:rsid w:val="001D0DE0"/>
    <w:rsid w:val="001D40A1"/>
    <w:rsid w:val="001D7793"/>
    <w:rsid w:val="001E5BBA"/>
    <w:rsid w:val="001F31B8"/>
    <w:rsid w:val="001F32DF"/>
    <w:rsid w:val="00205447"/>
    <w:rsid w:val="00207202"/>
    <w:rsid w:val="0022541F"/>
    <w:rsid w:val="002307B4"/>
    <w:rsid w:val="0023235E"/>
    <w:rsid w:val="00246F4E"/>
    <w:rsid w:val="00252A61"/>
    <w:rsid w:val="00253C47"/>
    <w:rsid w:val="002A319E"/>
    <w:rsid w:val="002A3FD3"/>
    <w:rsid w:val="002B5367"/>
    <w:rsid w:val="002B5CE0"/>
    <w:rsid w:val="002D6011"/>
    <w:rsid w:val="002E2FC8"/>
    <w:rsid w:val="002F322B"/>
    <w:rsid w:val="002F334B"/>
    <w:rsid w:val="002F4C6D"/>
    <w:rsid w:val="002F512A"/>
    <w:rsid w:val="0030182B"/>
    <w:rsid w:val="00307B4E"/>
    <w:rsid w:val="00317846"/>
    <w:rsid w:val="003203DE"/>
    <w:rsid w:val="00324143"/>
    <w:rsid w:val="00331576"/>
    <w:rsid w:val="003328EA"/>
    <w:rsid w:val="003333AB"/>
    <w:rsid w:val="00335989"/>
    <w:rsid w:val="00345989"/>
    <w:rsid w:val="00350B6F"/>
    <w:rsid w:val="00356632"/>
    <w:rsid w:val="0035679E"/>
    <w:rsid w:val="00373E95"/>
    <w:rsid w:val="00391E10"/>
    <w:rsid w:val="00395CF8"/>
    <w:rsid w:val="003A0860"/>
    <w:rsid w:val="003A457B"/>
    <w:rsid w:val="003A57B8"/>
    <w:rsid w:val="003B10B5"/>
    <w:rsid w:val="003B2229"/>
    <w:rsid w:val="003B5319"/>
    <w:rsid w:val="003B7D7B"/>
    <w:rsid w:val="003C4935"/>
    <w:rsid w:val="003D406A"/>
    <w:rsid w:val="003E480E"/>
    <w:rsid w:val="003F0479"/>
    <w:rsid w:val="003F6BAA"/>
    <w:rsid w:val="003F7E43"/>
    <w:rsid w:val="00405A78"/>
    <w:rsid w:val="004144D6"/>
    <w:rsid w:val="00415F08"/>
    <w:rsid w:val="00426671"/>
    <w:rsid w:val="00443817"/>
    <w:rsid w:val="00457017"/>
    <w:rsid w:val="004A29E3"/>
    <w:rsid w:val="004A3266"/>
    <w:rsid w:val="004A531C"/>
    <w:rsid w:val="004A6DF8"/>
    <w:rsid w:val="004B3CF8"/>
    <w:rsid w:val="004C723C"/>
    <w:rsid w:val="004D50DB"/>
    <w:rsid w:val="004E7446"/>
    <w:rsid w:val="004F0AAD"/>
    <w:rsid w:val="005060E3"/>
    <w:rsid w:val="005115DF"/>
    <w:rsid w:val="00512211"/>
    <w:rsid w:val="0053338A"/>
    <w:rsid w:val="005357C4"/>
    <w:rsid w:val="005358EF"/>
    <w:rsid w:val="00540D02"/>
    <w:rsid w:val="00542183"/>
    <w:rsid w:val="00555F65"/>
    <w:rsid w:val="00560F6F"/>
    <w:rsid w:val="00566815"/>
    <w:rsid w:val="00573D7B"/>
    <w:rsid w:val="005871E5"/>
    <w:rsid w:val="005A222E"/>
    <w:rsid w:val="005B6E2F"/>
    <w:rsid w:val="005C0079"/>
    <w:rsid w:val="005C4A71"/>
    <w:rsid w:val="005C6D1F"/>
    <w:rsid w:val="005C7576"/>
    <w:rsid w:val="005D00AE"/>
    <w:rsid w:val="005D4E9E"/>
    <w:rsid w:val="005E6D4F"/>
    <w:rsid w:val="005F77C0"/>
    <w:rsid w:val="00607D1D"/>
    <w:rsid w:val="006141B1"/>
    <w:rsid w:val="00621AAD"/>
    <w:rsid w:val="00637183"/>
    <w:rsid w:val="00643BF4"/>
    <w:rsid w:val="00644700"/>
    <w:rsid w:val="00653429"/>
    <w:rsid w:val="0066520A"/>
    <w:rsid w:val="00697D4A"/>
    <w:rsid w:val="006A5944"/>
    <w:rsid w:val="006B0B32"/>
    <w:rsid w:val="006B70B3"/>
    <w:rsid w:val="006C0F9E"/>
    <w:rsid w:val="006C5305"/>
    <w:rsid w:val="006E6873"/>
    <w:rsid w:val="006F1B8E"/>
    <w:rsid w:val="006F7FD5"/>
    <w:rsid w:val="00701BE3"/>
    <w:rsid w:val="00707956"/>
    <w:rsid w:val="0071180C"/>
    <w:rsid w:val="00711F50"/>
    <w:rsid w:val="00712F98"/>
    <w:rsid w:val="00713B0E"/>
    <w:rsid w:val="00714365"/>
    <w:rsid w:val="00716733"/>
    <w:rsid w:val="00717DC2"/>
    <w:rsid w:val="00721C62"/>
    <w:rsid w:val="00727907"/>
    <w:rsid w:val="00727D82"/>
    <w:rsid w:val="00731003"/>
    <w:rsid w:val="007363CB"/>
    <w:rsid w:val="007562BC"/>
    <w:rsid w:val="00770509"/>
    <w:rsid w:val="00773591"/>
    <w:rsid w:val="00773CD4"/>
    <w:rsid w:val="007749E3"/>
    <w:rsid w:val="00782FF3"/>
    <w:rsid w:val="00797EDC"/>
    <w:rsid w:val="007A0E31"/>
    <w:rsid w:val="007A6C54"/>
    <w:rsid w:val="007B65D0"/>
    <w:rsid w:val="007B6E57"/>
    <w:rsid w:val="007C3B01"/>
    <w:rsid w:val="007C4C65"/>
    <w:rsid w:val="007D41CC"/>
    <w:rsid w:val="007E0C8C"/>
    <w:rsid w:val="007E1EE0"/>
    <w:rsid w:val="007E2F51"/>
    <w:rsid w:val="007E3AD6"/>
    <w:rsid w:val="007E7648"/>
    <w:rsid w:val="008276E0"/>
    <w:rsid w:val="00832CB9"/>
    <w:rsid w:val="00840B10"/>
    <w:rsid w:val="00862488"/>
    <w:rsid w:val="00864C43"/>
    <w:rsid w:val="00872924"/>
    <w:rsid w:val="00876A93"/>
    <w:rsid w:val="00890E23"/>
    <w:rsid w:val="00890EA9"/>
    <w:rsid w:val="00897857"/>
    <w:rsid w:val="00897C5A"/>
    <w:rsid w:val="008A14D2"/>
    <w:rsid w:val="008A55EC"/>
    <w:rsid w:val="008C1C68"/>
    <w:rsid w:val="008D0189"/>
    <w:rsid w:val="008D326A"/>
    <w:rsid w:val="008E4D85"/>
    <w:rsid w:val="008E6E44"/>
    <w:rsid w:val="008F745F"/>
    <w:rsid w:val="00900E23"/>
    <w:rsid w:val="00902FBC"/>
    <w:rsid w:val="00904029"/>
    <w:rsid w:val="00910088"/>
    <w:rsid w:val="00912235"/>
    <w:rsid w:val="0095090A"/>
    <w:rsid w:val="0096043A"/>
    <w:rsid w:val="009665F0"/>
    <w:rsid w:val="00966CD2"/>
    <w:rsid w:val="00970C1E"/>
    <w:rsid w:val="00983AA4"/>
    <w:rsid w:val="00984F76"/>
    <w:rsid w:val="00992ABD"/>
    <w:rsid w:val="00992E48"/>
    <w:rsid w:val="009956C8"/>
    <w:rsid w:val="009A0871"/>
    <w:rsid w:val="009A4942"/>
    <w:rsid w:val="009B3337"/>
    <w:rsid w:val="009B3901"/>
    <w:rsid w:val="009B4DFC"/>
    <w:rsid w:val="009C3200"/>
    <w:rsid w:val="009D0915"/>
    <w:rsid w:val="009D0F97"/>
    <w:rsid w:val="009D51CC"/>
    <w:rsid w:val="009D7904"/>
    <w:rsid w:val="009E264D"/>
    <w:rsid w:val="009F5183"/>
    <w:rsid w:val="00A07F02"/>
    <w:rsid w:val="00A265A9"/>
    <w:rsid w:val="00A26F51"/>
    <w:rsid w:val="00A349E8"/>
    <w:rsid w:val="00A3687B"/>
    <w:rsid w:val="00A37DF9"/>
    <w:rsid w:val="00A37E74"/>
    <w:rsid w:val="00A469CC"/>
    <w:rsid w:val="00A563CC"/>
    <w:rsid w:val="00A713AC"/>
    <w:rsid w:val="00A72EAD"/>
    <w:rsid w:val="00A841A3"/>
    <w:rsid w:val="00A85450"/>
    <w:rsid w:val="00A91233"/>
    <w:rsid w:val="00AA037B"/>
    <w:rsid w:val="00AA0CE0"/>
    <w:rsid w:val="00AA2695"/>
    <w:rsid w:val="00AB57A8"/>
    <w:rsid w:val="00AB61D3"/>
    <w:rsid w:val="00AC020C"/>
    <w:rsid w:val="00AE5409"/>
    <w:rsid w:val="00B01888"/>
    <w:rsid w:val="00B04C84"/>
    <w:rsid w:val="00B104C5"/>
    <w:rsid w:val="00B16FCC"/>
    <w:rsid w:val="00B344E2"/>
    <w:rsid w:val="00B3524E"/>
    <w:rsid w:val="00B508AF"/>
    <w:rsid w:val="00B52F62"/>
    <w:rsid w:val="00B617D0"/>
    <w:rsid w:val="00B63929"/>
    <w:rsid w:val="00B65400"/>
    <w:rsid w:val="00B65805"/>
    <w:rsid w:val="00B67897"/>
    <w:rsid w:val="00B736CC"/>
    <w:rsid w:val="00B7495C"/>
    <w:rsid w:val="00B75908"/>
    <w:rsid w:val="00B75DE0"/>
    <w:rsid w:val="00B9172F"/>
    <w:rsid w:val="00B95A80"/>
    <w:rsid w:val="00BB42C6"/>
    <w:rsid w:val="00BC6AAA"/>
    <w:rsid w:val="00BC77E0"/>
    <w:rsid w:val="00BD6488"/>
    <w:rsid w:val="00BD7C18"/>
    <w:rsid w:val="00BE014B"/>
    <w:rsid w:val="00BE1CD1"/>
    <w:rsid w:val="00BE2A26"/>
    <w:rsid w:val="00BF1862"/>
    <w:rsid w:val="00BF36A3"/>
    <w:rsid w:val="00C13EAC"/>
    <w:rsid w:val="00C20D42"/>
    <w:rsid w:val="00C31312"/>
    <w:rsid w:val="00C319E3"/>
    <w:rsid w:val="00C32EA3"/>
    <w:rsid w:val="00C357BA"/>
    <w:rsid w:val="00C37253"/>
    <w:rsid w:val="00C40281"/>
    <w:rsid w:val="00C435DE"/>
    <w:rsid w:val="00C466B7"/>
    <w:rsid w:val="00C46E1C"/>
    <w:rsid w:val="00C5229A"/>
    <w:rsid w:val="00C54740"/>
    <w:rsid w:val="00C54EDF"/>
    <w:rsid w:val="00C65AE7"/>
    <w:rsid w:val="00C75B7F"/>
    <w:rsid w:val="00C865E3"/>
    <w:rsid w:val="00C94E46"/>
    <w:rsid w:val="00C960A5"/>
    <w:rsid w:val="00CB07FF"/>
    <w:rsid w:val="00CC28C0"/>
    <w:rsid w:val="00CC3ED4"/>
    <w:rsid w:val="00CD0E38"/>
    <w:rsid w:val="00CD6955"/>
    <w:rsid w:val="00CD7E1A"/>
    <w:rsid w:val="00CE0BD2"/>
    <w:rsid w:val="00CE0EE1"/>
    <w:rsid w:val="00CE5909"/>
    <w:rsid w:val="00CF47BE"/>
    <w:rsid w:val="00CF4819"/>
    <w:rsid w:val="00CF7697"/>
    <w:rsid w:val="00D06937"/>
    <w:rsid w:val="00D14003"/>
    <w:rsid w:val="00D21589"/>
    <w:rsid w:val="00D238A4"/>
    <w:rsid w:val="00D31F50"/>
    <w:rsid w:val="00D44B78"/>
    <w:rsid w:val="00D510EF"/>
    <w:rsid w:val="00D62A68"/>
    <w:rsid w:val="00D72028"/>
    <w:rsid w:val="00D82C00"/>
    <w:rsid w:val="00D85898"/>
    <w:rsid w:val="00D95BD2"/>
    <w:rsid w:val="00DB0EF9"/>
    <w:rsid w:val="00DC5B58"/>
    <w:rsid w:val="00DD051B"/>
    <w:rsid w:val="00DD5CDF"/>
    <w:rsid w:val="00DE7FC2"/>
    <w:rsid w:val="00DF229C"/>
    <w:rsid w:val="00DF3ED3"/>
    <w:rsid w:val="00DF591E"/>
    <w:rsid w:val="00DF6D1D"/>
    <w:rsid w:val="00E04F0B"/>
    <w:rsid w:val="00E143A7"/>
    <w:rsid w:val="00E17808"/>
    <w:rsid w:val="00E21E85"/>
    <w:rsid w:val="00E22270"/>
    <w:rsid w:val="00E22562"/>
    <w:rsid w:val="00E3010C"/>
    <w:rsid w:val="00E325EB"/>
    <w:rsid w:val="00E32DF1"/>
    <w:rsid w:val="00E363B2"/>
    <w:rsid w:val="00E51734"/>
    <w:rsid w:val="00E54FCE"/>
    <w:rsid w:val="00E64BDA"/>
    <w:rsid w:val="00E65952"/>
    <w:rsid w:val="00E70479"/>
    <w:rsid w:val="00E72166"/>
    <w:rsid w:val="00E77461"/>
    <w:rsid w:val="00E806FD"/>
    <w:rsid w:val="00E914FA"/>
    <w:rsid w:val="00E917F8"/>
    <w:rsid w:val="00E9362E"/>
    <w:rsid w:val="00E954D2"/>
    <w:rsid w:val="00EA79A2"/>
    <w:rsid w:val="00EA7C3C"/>
    <w:rsid w:val="00EB236F"/>
    <w:rsid w:val="00EB6536"/>
    <w:rsid w:val="00EB76AD"/>
    <w:rsid w:val="00EC00D5"/>
    <w:rsid w:val="00EC529E"/>
    <w:rsid w:val="00EC6BFD"/>
    <w:rsid w:val="00EC76AA"/>
    <w:rsid w:val="00EC7B30"/>
    <w:rsid w:val="00EC7B76"/>
    <w:rsid w:val="00ED3082"/>
    <w:rsid w:val="00EE0797"/>
    <w:rsid w:val="00EE5649"/>
    <w:rsid w:val="00EE68B5"/>
    <w:rsid w:val="00F05ACD"/>
    <w:rsid w:val="00F148B8"/>
    <w:rsid w:val="00F17743"/>
    <w:rsid w:val="00F215F1"/>
    <w:rsid w:val="00F27EAE"/>
    <w:rsid w:val="00F40225"/>
    <w:rsid w:val="00F50C3D"/>
    <w:rsid w:val="00F5256B"/>
    <w:rsid w:val="00F644E2"/>
    <w:rsid w:val="00F6559C"/>
    <w:rsid w:val="00F726E1"/>
    <w:rsid w:val="00F737CD"/>
    <w:rsid w:val="00F74F5F"/>
    <w:rsid w:val="00F936EF"/>
    <w:rsid w:val="00F955F8"/>
    <w:rsid w:val="00FB0BC0"/>
    <w:rsid w:val="00FB0CEF"/>
    <w:rsid w:val="00FC3216"/>
    <w:rsid w:val="00FE0E2A"/>
    <w:rsid w:val="00FF0200"/>
    <w:rsid w:val="00FF39BE"/>
    <w:rsid w:val="00FF770C"/>
    <w:rsid w:val="195AEBF1"/>
    <w:rsid w:val="202395FB"/>
    <w:rsid w:val="36560C0D"/>
    <w:rsid w:val="3C1A6F96"/>
    <w:rsid w:val="3E1A7DD0"/>
    <w:rsid w:val="42A8C07A"/>
    <w:rsid w:val="53020E13"/>
    <w:rsid w:val="58D8AFB4"/>
    <w:rsid w:val="595091DE"/>
    <w:rsid w:val="5A8032B8"/>
    <w:rsid w:val="6495D5DB"/>
    <w:rsid w:val="6B910268"/>
    <w:rsid w:val="6BA50C7A"/>
    <w:rsid w:val="6E2068A7"/>
    <w:rsid w:val="6FA95ECE"/>
    <w:rsid w:val="767C644D"/>
    <w:rsid w:val="787FA6B2"/>
    <w:rsid w:val="7FE42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22A0E"/>
  <w15:chartTrackingRefBased/>
  <w15:docId w15:val="{D6408A39-96F5-450E-94F6-E47325EB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4">
    <w:name w:val="heading 4"/>
    <w:basedOn w:val="Normal"/>
    <w:next w:val="Normal"/>
    <w:link w:val="Heading4Char"/>
    <w:qFormat/>
    <w:rsid w:val="00C960A5"/>
    <w:pPr>
      <w:keepNext/>
      <w:spacing w:after="0" w:line="240" w:lineRule="auto"/>
      <w:jc w:val="center"/>
      <w:outlineLvl w:val="3"/>
    </w:pPr>
    <w:rPr>
      <w:rFonts w:ascii="Arial Narrow" w:eastAsia="Times New Roman" w:hAnsi="Arial Narrow"/>
      <w:b/>
      <w:bCs/>
      <w:sz w:val="32"/>
      <w:szCs w:val="24"/>
      <w:lang w:val="x-none"/>
    </w:rPr>
  </w:style>
  <w:style w:type="paragraph" w:styleId="Heading5">
    <w:name w:val="heading 5"/>
    <w:basedOn w:val="Normal"/>
    <w:next w:val="Normal"/>
    <w:link w:val="Heading5Char"/>
    <w:qFormat/>
    <w:rsid w:val="00C960A5"/>
    <w:pPr>
      <w:keepNext/>
      <w:spacing w:after="0" w:line="240" w:lineRule="auto"/>
      <w:outlineLvl w:val="4"/>
    </w:pPr>
    <w:rPr>
      <w:rFonts w:ascii="Arial Narrow" w:eastAsia="Times New Roman" w:hAnsi="Arial Narrow"/>
      <w:b/>
      <w:b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817"/>
  </w:style>
  <w:style w:type="paragraph" w:styleId="Footer">
    <w:name w:val="footer"/>
    <w:basedOn w:val="Normal"/>
    <w:link w:val="FooterChar"/>
    <w:uiPriority w:val="99"/>
    <w:unhideWhenUsed/>
    <w:rsid w:val="00443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817"/>
  </w:style>
  <w:style w:type="paragraph" w:styleId="BalloonText">
    <w:name w:val="Balloon Text"/>
    <w:basedOn w:val="Normal"/>
    <w:link w:val="BalloonTextChar"/>
    <w:uiPriority w:val="99"/>
    <w:semiHidden/>
    <w:unhideWhenUsed/>
    <w:rsid w:val="004438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43817"/>
    <w:rPr>
      <w:rFonts w:ascii="Tahoma" w:hAnsi="Tahoma" w:cs="Tahoma"/>
      <w:sz w:val="16"/>
      <w:szCs w:val="16"/>
    </w:rPr>
  </w:style>
  <w:style w:type="character" w:styleId="Strong">
    <w:name w:val="Strong"/>
    <w:uiPriority w:val="22"/>
    <w:qFormat/>
    <w:rsid w:val="00443817"/>
    <w:rPr>
      <w:b/>
      <w:bCs/>
    </w:rPr>
  </w:style>
  <w:style w:type="paragraph" w:styleId="ListParagraph">
    <w:name w:val="List Paragraph"/>
    <w:basedOn w:val="Normal"/>
    <w:qFormat/>
    <w:rsid w:val="00E22270"/>
    <w:pPr>
      <w:ind w:left="720"/>
      <w:contextualSpacing/>
    </w:pPr>
  </w:style>
  <w:style w:type="table" w:styleId="TableGrid">
    <w:name w:val="Table Grid"/>
    <w:basedOn w:val="TableNormal"/>
    <w:rsid w:val="00BC6AA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0B32"/>
    <w:rPr>
      <w:sz w:val="22"/>
      <w:szCs w:val="22"/>
      <w:lang w:eastAsia="en-US"/>
    </w:rPr>
  </w:style>
  <w:style w:type="paragraph" w:styleId="Title">
    <w:name w:val="Title"/>
    <w:basedOn w:val="Normal"/>
    <w:link w:val="TitleChar"/>
    <w:qFormat/>
    <w:rsid w:val="00621AAD"/>
    <w:pPr>
      <w:spacing w:after="0" w:line="240" w:lineRule="auto"/>
      <w:jc w:val="center"/>
    </w:pPr>
    <w:rPr>
      <w:rFonts w:ascii="Times New Roman" w:eastAsia="Times New Roman" w:hAnsi="Times New Roman"/>
      <w:b/>
      <w:bCs/>
      <w:sz w:val="24"/>
      <w:szCs w:val="24"/>
      <w:lang w:val="x-none"/>
    </w:rPr>
  </w:style>
  <w:style w:type="character" w:customStyle="1" w:styleId="TitleChar">
    <w:name w:val="Title Char"/>
    <w:link w:val="Title"/>
    <w:rsid w:val="00621AAD"/>
    <w:rPr>
      <w:rFonts w:ascii="Times New Roman" w:eastAsia="Times New Roman" w:hAnsi="Times New Roman"/>
      <w:b/>
      <w:bCs/>
      <w:sz w:val="24"/>
      <w:szCs w:val="24"/>
      <w:lang w:eastAsia="en-US"/>
    </w:rPr>
  </w:style>
  <w:style w:type="character" w:customStyle="1" w:styleId="Heading4Char">
    <w:name w:val="Heading 4 Char"/>
    <w:link w:val="Heading4"/>
    <w:rsid w:val="00C960A5"/>
    <w:rPr>
      <w:rFonts w:ascii="Arial Narrow" w:eastAsia="Times New Roman" w:hAnsi="Arial Narrow"/>
      <w:b/>
      <w:bCs/>
      <w:sz w:val="32"/>
      <w:szCs w:val="24"/>
      <w:lang w:eastAsia="en-US"/>
    </w:rPr>
  </w:style>
  <w:style w:type="character" w:customStyle="1" w:styleId="Heading5Char">
    <w:name w:val="Heading 5 Char"/>
    <w:link w:val="Heading5"/>
    <w:rsid w:val="00C960A5"/>
    <w:rPr>
      <w:rFonts w:ascii="Arial Narrow" w:eastAsia="Times New Roman" w:hAnsi="Arial Narrow"/>
      <w:b/>
      <w:bCs/>
      <w:sz w:val="24"/>
      <w:szCs w:val="24"/>
      <w:lang w:eastAsia="en-US"/>
    </w:rPr>
  </w:style>
  <w:style w:type="paragraph" w:styleId="DocumentMap">
    <w:name w:val="Document Map"/>
    <w:basedOn w:val="Normal"/>
    <w:link w:val="DocumentMapChar"/>
    <w:uiPriority w:val="99"/>
    <w:semiHidden/>
    <w:unhideWhenUsed/>
    <w:rsid w:val="00F74F5F"/>
    <w:rPr>
      <w:rFonts w:ascii="Tahoma" w:hAnsi="Tahoma" w:cs="Tahoma"/>
      <w:sz w:val="16"/>
      <w:szCs w:val="16"/>
    </w:rPr>
  </w:style>
  <w:style w:type="character" w:customStyle="1" w:styleId="DocumentMapChar">
    <w:name w:val="Document Map Char"/>
    <w:link w:val="DocumentMap"/>
    <w:uiPriority w:val="99"/>
    <w:semiHidden/>
    <w:rsid w:val="00F74F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E561C86D5494DBD90BB1494B9707C" ma:contentTypeVersion="18" ma:contentTypeDescription="Create a new document." ma:contentTypeScope="" ma:versionID="f2037093c34be4bf754f705547872af5">
  <xsd:schema xmlns:xsd="http://www.w3.org/2001/XMLSchema" xmlns:xs="http://www.w3.org/2001/XMLSchema" xmlns:p="http://schemas.microsoft.com/office/2006/metadata/properties" xmlns:ns2="7f8ebe5e-21c3-49ce-b6e9-b89caaa92167" xmlns:ns3="e73c278e-571e-4905-9d62-73a02dc06778" targetNamespace="http://schemas.microsoft.com/office/2006/metadata/properties" ma:root="true" ma:fieldsID="f941e0cd2622b898419e6725f9c9c2ad" ns2:_="" ns3:_="">
    <xsd:import namespace="7f8ebe5e-21c3-49ce-b6e9-b89caaa92167"/>
    <xsd:import namespace="e73c278e-571e-4905-9d62-73a02dc06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be5e-21c3-49ce-b6e9-b89caaa92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19f4ce-98e3-41ff-85f6-10c032b63a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c278e-571e-4905-9d62-73a02dc06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31d68-2604-4da4-bb36-7682b5b50c7f}" ma:internalName="TaxCatchAll" ma:showField="CatchAllData" ma:web="e73c278e-571e-4905-9d62-73a02dc06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3c278e-571e-4905-9d62-73a02dc06778" xsi:nil="true"/>
    <lcf76f155ced4ddcb4097134ff3c332f xmlns="7f8ebe5e-21c3-49ce-b6e9-b89caaa921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FDA91-9A87-4822-806A-49BB51AA3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be5e-21c3-49ce-b6e9-b89caaa92167"/>
    <ds:schemaRef ds:uri="e73c278e-571e-4905-9d62-73a02dc06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40CF3-88E7-4FE6-8DDA-515E312BE593}">
  <ds:schemaRefs>
    <ds:schemaRef ds:uri="http://schemas.microsoft.com/office/2006/metadata/properties"/>
    <ds:schemaRef ds:uri="http://schemas.microsoft.com/office/infopath/2007/PartnerControls"/>
    <ds:schemaRef ds:uri="e73c278e-571e-4905-9d62-73a02dc06778"/>
    <ds:schemaRef ds:uri="7f8ebe5e-21c3-49ce-b6e9-b89caaa92167"/>
  </ds:schemaRefs>
</ds:datastoreItem>
</file>

<file path=customXml/itemProps3.xml><?xml version="1.0" encoding="utf-8"?>
<ds:datastoreItem xmlns:ds="http://schemas.openxmlformats.org/officeDocument/2006/customXml" ds:itemID="{14C037D4-2162-40E1-B55D-FBE244A5C14E}">
  <ds:schemaRefs>
    <ds:schemaRef ds:uri="http://schemas.openxmlformats.org/officeDocument/2006/bibliography"/>
  </ds:schemaRefs>
</ds:datastoreItem>
</file>

<file path=customXml/itemProps4.xml><?xml version="1.0" encoding="utf-8"?>
<ds:datastoreItem xmlns:ds="http://schemas.openxmlformats.org/officeDocument/2006/customXml" ds:itemID="{DA5A0A0A-E687-450C-B011-396BDE54E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2415</Characters>
  <Application>Microsoft Office Word</Application>
  <DocSecurity>0</DocSecurity>
  <Lines>89</Lines>
  <Paragraphs>58</Paragraphs>
  <ScaleCrop>false</ScaleCrop>
  <Company>Hewlett-Packard Company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Kelly</dc:creator>
  <cp:keywords/>
  <dc:description/>
  <cp:lastModifiedBy>Sidrah Feroze</cp:lastModifiedBy>
  <cp:revision>2</cp:revision>
  <cp:lastPrinted>2016-05-18T16:31:00Z</cp:lastPrinted>
  <dcterms:created xsi:type="dcterms:W3CDTF">2026-01-21T14:17:00Z</dcterms:created>
  <dcterms:modified xsi:type="dcterms:W3CDTF">2026-01-21T14:17:00Z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0x010100D9CE561C86D5494DBD90BB1494B9707C</vt:lpwstr>
  </property>
  <property fmtid="{D5CDD505-2E9C-101B-9397-08002B2CF9AE}" pid="3" name="MediaServiceImageTags">
    <vt:lpwstr/>
  </property>
</Properties>
</file>